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C1DF" w14:textId="5357BA52" w:rsidR="00FA2759" w:rsidRPr="00D244A2" w:rsidRDefault="006F6359" w:rsidP="0024618B">
      <w:pPr>
        <w:jc w:val="center"/>
      </w:pPr>
      <w:r w:rsidRPr="00D244A2">
        <w:t>7. tétel</w:t>
      </w:r>
    </w:p>
    <w:p w14:paraId="6793C07E" w14:textId="3DBBC24B" w:rsidR="006F6359" w:rsidRPr="00D244A2" w:rsidRDefault="006F6359" w:rsidP="0024618B">
      <w:pPr>
        <w:jc w:val="center"/>
      </w:pPr>
      <w:r w:rsidRPr="00D244A2">
        <w:t>Egynyelvű szótárak</w:t>
      </w:r>
    </w:p>
    <w:p w14:paraId="4F0F3FD9" w14:textId="40A82DE4" w:rsidR="006F6359" w:rsidRPr="00D244A2" w:rsidRDefault="00D244A2" w:rsidP="0024618B">
      <w:pPr>
        <w:rPr>
          <w:vanish/>
          <w:u w:val="thick"/>
        </w:rPr>
      </w:pPr>
      <w:hyperlink r:id="rId5" w:history="1">
        <w:r w:rsidR="006F6359" w:rsidRPr="00D244A2">
          <w:rPr>
            <w:rStyle w:val="Hiperhivatkozs"/>
            <w:noProof/>
            <w:vanish/>
            <w:u w:val="thick"/>
          </w:rPr>
          <w:drawing>
            <wp:inline distT="0" distB="0" distL="0" distR="0" wp14:anchorId="477BBCFD" wp14:editId="0011A9B5">
              <wp:extent cx="171450" cy="171450"/>
              <wp:effectExtent l="0" t="0" r="0" b="0"/>
              <wp:docPr id="3" name="Kép 3" descr="PrintFriendly and PD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rintFriendly and PD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F6359" w:rsidRPr="00D244A2">
          <w:rPr>
            <w:rStyle w:val="Hiperhivatkozs"/>
            <w:vanish/>
            <w:u w:val="thick"/>
          </w:rPr>
          <w:t>Nyomtatóbarát</w:t>
        </w:r>
      </w:hyperlink>
    </w:p>
    <w:p w14:paraId="171136CF" w14:textId="77777777" w:rsidR="006F6359" w:rsidRPr="00D244A2" w:rsidRDefault="006F6359" w:rsidP="0024618B">
      <w:r w:rsidRPr="00D244A2">
        <w:rPr>
          <w:u w:val="thick"/>
        </w:rPr>
        <w:t>Szótár</w:t>
      </w:r>
      <w:r w:rsidRPr="00D244A2">
        <w:t>:</w:t>
      </w:r>
    </w:p>
    <w:p w14:paraId="0A7067E9" w14:textId="77777777" w:rsidR="006F6359" w:rsidRPr="00D244A2" w:rsidRDefault="006F6359" w:rsidP="0024618B">
      <w:pPr>
        <w:pStyle w:val="Listaszerbekezds"/>
        <w:numPr>
          <w:ilvl w:val="0"/>
          <w:numId w:val="13"/>
        </w:numPr>
        <w:contextualSpacing w:val="0"/>
      </w:pPr>
      <w:r w:rsidRPr="00D244A2">
        <w:t>olyan kézikönyv, amely egy vagy több nyelv szavait sorolja fel,</w:t>
      </w:r>
    </w:p>
    <w:p w14:paraId="154F1EC7" w14:textId="77777777" w:rsidR="006F6359" w:rsidRPr="00D244A2" w:rsidRDefault="006F6359" w:rsidP="0024618B">
      <w:pPr>
        <w:pStyle w:val="Listaszerbekezds"/>
        <w:numPr>
          <w:ilvl w:val="0"/>
          <w:numId w:val="13"/>
        </w:numPr>
        <w:contextualSpacing w:val="0"/>
      </w:pPr>
      <w:r w:rsidRPr="00D244A2">
        <w:t>rendszerint betűrendben,</w:t>
      </w:r>
    </w:p>
    <w:p w14:paraId="175C7690" w14:textId="77777777" w:rsidR="006F6359" w:rsidRPr="00D244A2" w:rsidRDefault="006F6359" w:rsidP="0024618B">
      <w:pPr>
        <w:pStyle w:val="Listaszerbekezds"/>
        <w:numPr>
          <w:ilvl w:val="0"/>
          <w:numId w:val="13"/>
        </w:numPr>
        <w:contextualSpacing w:val="0"/>
      </w:pPr>
      <w:r w:rsidRPr="00D244A2">
        <w:t>egyéb információkkal kiegészítve (pl. használat, helyesírás, szótörténet, kiejtés stb.)</w:t>
      </w:r>
    </w:p>
    <w:p w14:paraId="513D239D" w14:textId="77777777" w:rsidR="006F6359" w:rsidRPr="00D244A2" w:rsidRDefault="006F6359" w:rsidP="0024618B">
      <w:pPr>
        <w:pStyle w:val="Listaszerbekezds"/>
        <w:numPr>
          <w:ilvl w:val="0"/>
          <w:numId w:val="13"/>
        </w:numPr>
        <w:contextualSpacing w:val="0"/>
      </w:pPr>
      <w:r w:rsidRPr="00D244A2">
        <w:t>szócikkeket tartalmaz</w:t>
      </w:r>
    </w:p>
    <w:p w14:paraId="318C2BCE" w14:textId="2440B87B" w:rsidR="006F6359" w:rsidRPr="00D244A2" w:rsidRDefault="006F6359" w:rsidP="0024618B">
      <w:r w:rsidRPr="00D244A2">
        <w:rPr>
          <w:u w:val="thick"/>
        </w:rPr>
        <w:t>Csoportosításuk</w:t>
      </w:r>
      <w:r w:rsidRPr="00D244A2">
        <w:t>:</w:t>
      </w:r>
    </w:p>
    <w:p w14:paraId="69795BA5" w14:textId="2D0C30DC" w:rsidR="006F6359" w:rsidRPr="00D244A2" w:rsidRDefault="006F6359" w:rsidP="0024618B">
      <w:pPr>
        <w:pStyle w:val="Listaszerbekezds"/>
        <w:numPr>
          <w:ilvl w:val="0"/>
          <w:numId w:val="15"/>
        </w:numPr>
        <w:contextualSpacing w:val="0"/>
      </w:pPr>
      <w:r w:rsidRPr="00D244A2">
        <w:t>többnyelvű szótárak, magyar-angol, angol-magyar (ált</w:t>
      </w:r>
      <w:r w:rsidR="0024618B" w:rsidRPr="00D244A2">
        <w:t>alában</w:t>
      </w:r>
      <w:r w:rsidRPr="00D244A2">
        <w:t xml:space="preserve"> 2 nyelvűek)</w:t>
      </w:r>
    </w:p>
    <w:p w14:paraId="6FBDB2AA" w14:textId="135CEDF8" w:rsidR="006F6359" w:rsidRPr="00D244A2" w:rsidRDefault="009F6049" w:rsidP="0024618B">
      <w:pPr>
        <w:pStyle w:val="Listaszerbekezds"/>
        <w:numPr>
          <w:ilvl w:val="0"/>
          <w:numId w:val="15"/>
        </w:numPr>
        <w:contextualSpacing w:val="0"/>
      </w:pPr>
      <w:r w:rsidRPr="00D244A2">
        <w:t>e</w:t>
      </w:r>
      <w:r w:rsidR="006F6359" w:rsidRPr="00D244A2">
        <w:t>gynyelvű szótárak</w:t>
      </w:r>
    </w:p>
    <w:p w14:paraId="406EB4E0" w14:textId="77777777" w:rsidR="006F6359" w:rsidRPr="00D244A2" w:rsidRDefault="006F6359" w:rsidP="0024618B">
      <w:r w:rsidRPr="00D244A2">
        <w:rPr>
          <w:u w:val="thick"/>
        </w:rPr>
        <w:t>Az egynyelvű szótárak fajtái</w:t>
      </w:r>
      <w:r w:rsidRPr="00D244A2">
        <w:t>:</w:t>
      </w:r>
    </w:p>
    <w:p w14:paraId="721DD43B" w14:textId="77777777" w:rsidR="006F6359" w:rsidRPr="00D244A2" w:rsidRDefault="006F6359" w:rsidP="0024618B">
      <w:pPr>
        <w:numPr>
          <w:ilvl w:val="0"/>
          <w:numId w:val="4"/>
        </w:numPr>
      </w:pPr>
      <w:r w:rsidRPr="00D244A2">
        <w:rPr>
          <w:u w:val="thick"/>
        </w:rPr>
        <w:t>Értelmező szótárak</w:t>
      </w:r>
      <w:r w:rsidRPr="00D244A2">
        <w:t>:</w:t>
      </w:r>
    </w:p>
    <w:p w14:paraId="7D63D9FC" w14:textId="77777777" w:rsidR="006F6359" w:rsidRPr="00D244A2" w:rsidRDefault="006F6359" w:rsidP="0024618B">
      <w:pPr>
        <w:pStyle w:val="Listaszerbekezds"/>
        <w:numPr>
          <w:ilvl w:val="0"/>
          <w:numId w:val="16"/>
        </w:numPr>
        <w:contextualSpacing w:val="0"/>
      </w:pPr>
      <w:r w:rsidRPr="00D244A2">
        <w:t>a szavak jelentését, használati módját és a szófaját adják meg</w:t>
      </w:r>
    </w:p>
    <w:p w14:paraId="7AAE90CE" w14:textId="77777777" w:rsidR="006F6359" w:rsidRPr="00D244A2" w:rsidRDefault="006F6359" w:rsidP="0024618B">
      <w:pPr>
        <w:pStyle w:val="Listaszerbekezds"/>
        <w:numPr>
          <w:ilvl w:val="0"/>
          <w:numId w:val="16"/>
        </w:numPr>
        <w:contextualSpacing w:val="0"/>
      </w:pPr>
      <w:r w:rsidRPr="00D244A2">
        <w:t>ha a szó több jelentésű, akkor számozzák</w:t>
      </w:r>
    </w:p>
    <w:p w14:paraId="15F61D35" w14:textId="77777777" w:rsidR="006F6359" w:rsidRPr="00D244A2" w:rsidRDefault="006F6359" w:rsidP="0024618B">
      <w:pPr>
        <w:pStyle w:val="Listaszerbekezds"/>
        <w:numPr>
          <w:ilvl w:val="0"/>
          <w:numId w:val="16"/>
        </w:numPr>
        <w:contextualSpacing w:val="0"/>
      </w:pPr>
      <w:r w:rsidRPr="00D244A2">
        <w:t>a szavak stílusminősítését is tartalmazza (pejoratív, népies, kedveskedő)</w:t>
      </w:r>
    </w:p>
    <w:p w14:paraId="1DCB4329" w14:textId="4D951AF4" w:rsidR="006F6359" w:rsidRPr="00D244A2" w:rsidRDefault="006F6359" w:rsidP="0024618B">
      <w:pPr>
        <w:pStyle w:val="Listaszerbekezds"/>
        <w:numPr>
          <w:ilvl w:val="0"/>
          <w:numId w:val="16"/>
        </w:numPr>
        <w:contextualSpacing w:val="0"/>
      </w:pPr>
      <w:r w:rsidRPr="00D244A2">
        <w:t>A legnagyobb magyar szótár (</w:t>
      </w:r>
      <w:r w:rsidRPr="00D244A2">
        <w:rPr>
          <w:i/>
          <w:iCs/>
        </w:rPr>
        <w:t>A magyar nyelv értelmező szótára</w:t>
      </w:r>
      <w:r w:rsidRPr="00D244A2">
        <w:t>) 20 éve készen van (7 kötet)</w:t>
      </w:r>
      <w:r w:rsidR="009F6049" w:rsidRPr="00D244A2">
        <w:t>.</w:t>
      </w:r>
      <w:r w:rsidRPr="00D244A2">
        <w:t> Ez a szótár elévült, új szavak keletkeztek. Nincs benne szleng, informatikai nyelv, üzleti fogalmak.</w:t>
      </w:r>
    </w:p>
    <w:p w14:paraId="19DC4B9F" w14:textId="53DAA14F" w:rsidR="006F6359" w:rsidRPr="00D244A2" w:rsidRDefault="006F6359" w:rsidP="0024618B">
      <w:pPr>
        <w:pStyle w:val="Listaszerbekezds"/>
        <w:numPr>
          <w:ilvl w:val="0"/>
          <w:numId w:val="4"/>
        </w:numPr>
        <w:contextualSpacing w:val="0"/>
      </w:pPr>
      <w:r w:rsidRPr="00D244A2">
        <w:rPr>
          <w:u w:val="thick"/>
        </w:rPr>
        <w:t>Helyesírási szótárak</w:t>
      </w:r>
      <w:r w:rsidRPr="00D244A2">
        <w:t>:</w:t>
      </w:r>
    </w:p>
    <w:p w14:paraId="334DD06E" w14:textId="77777777" w:rsidR="006F6359" w:rsidRPr="00D244A2" w:rsidRDefault="006F6359" w:rsidP="0024618B">
      <w:pPr>
        <w:pStyle w:val="Listaszerbekezds"/>
        <w:numPr>
          <w:ilvl w:val="0"/>
          <w:numId w:val="18"/>
        </w:numPr>
        <w:contextualSpacing w:val="0"/>
      </w:pPr>
      <w:r w:rsidRPr="00D244A2">
        <w:t>szócikkekre tagolódik</w:t>
      </w:r>
    </w:p>
    <w:p w14:paraId="4B41D23E" w14:textId="3B972EBC" w:rsidR="006F6359" w:rsidRPr="00D244A2" w:rsidRDefault="006F6359" w:rsidP="0024618B">
      <w:pPr>
        <w:pStyle w:val="Listaszerbekezds"/>
        <w:numPr>
          <w:ilvl w:val="0"/>
          <w:numId w:val="18"/>
        </w:numPr>
        <w:contextualSpacing w:val="0"/>
      </w:pPr>
      <w:r w:rsidRPr="00D244A2">
        <w:t>a szócikkek tartalmazzák a toldaléko</w:t>
      </w:r>
      <w:r w:rsidR="0024618B" w:rsidRPr="00D244A2">
        <w:t>l</w:t>
      </w:r>
      <w:r w:rsidRPr="00D244A2">
        <w:t>t formákat is</w:t>
      </w:r>
      <w:r w:rsidR="0024618B" w:rsidRPr="00D244A2">
        <w:t xml:space="preserve"> </w:t>
      </w:r>
      <w:r w:rsidRPr="00D244A2">
        <w:t>(játszik, játszom, játssza, játsszátok)</w:t>
      </w:r>
    </w:p>
    <w:p w14:paraId="372B7CE6" w14:textId="6C3EC196" w:rsidR="006F6359" w:rsidRPr="00D244A2" w:rsidRDefault="006F6359" w:rsidP="0024618B">
      <w:pPr>
        <w:pStyle w:val="Listaszerbekezds"/>
        <w:numPr>
          <w:ilvl w:val="0"/>
          <w:numId w:val="18"/>
        </w:numPr>
        <w:contextualSpacing w:val="0"/>
      </w:pPr>
      <w:r w:rsidRPr="00D244A2">
        <w:t>célja: ellenőrizhető legyen a helyesírás</w:t>
      </w:r>
    </w:p>
    <w:p w14:paraId="3E9599F1" w14:textId="77777777" w:rsidR="00D244A2" w:rsidRPr="00D244A2" w:rsidRDefault="00D244A2" w:rsidP="00D244A2"/>
    <w:p w14:paraId="1A635E5F" w14:textId="656E89C5" w:rsidR="006F6359" w:rsidRPr="00D244A2" w:rsidRDefault="006F6359" w:rsidP="0024618B">
      <w:pPr>
        <w:pStyle w:val="Listaszerbekezds"/>
        <w:numPr>
          <w:ilvl w:val="0"/>
          <w:numId w:val="4"/>
        </w:numPr>
        <w:contextualSpacing w:val="0"/>
      </w:pPr>
      <w:r w:rsidRPr="00D244A2">
        <w:rPr>
          <w:u w:val="thick"/>
        </w:rPr>
        <w:lastRenderedPageBreak/>
        <w:t>Etimológiai szótárak</w:t>
      </w:r>
      <w:r w:rsidRPr="00D244A2">
        <w:t>:</w:t>
      </w:r>
    </w:p>
    <w:p w14:paraId="71281BAE" w14:textId="77777777" w:rsidR="006F6359" w:rsidRPr="00D244A2" w:rsidRDefault="006F6359" w:rsidP="0024618B">
      <w:pPr>
        <w:pStyle w:val="Listaszerbekezds"/>
        <w:numPr>
          <w:ilvl w:val="0"/>
          <w:numId w:val="21"/>
        </w:numPr>
        <w:contextualSpacing w:val="0"/>
      </w:pPr>
      <w:r w:rsidRPr="00D244A2">
        <w:t>a szó történetét írja le a szócikk</w:t>
      </w:r>
    </w:p>
    <w:p w14:paraId="2ABAD2C1" w14:textId="77777777" w:rsidR="006F6359" w:rsidRPr="00D244A2" w:rsidRDefault="006F6359" w:rsidP="0024618B">
      <w:pPr>
        <w:pStyle w:val="Listaszerbekezds"/>
        <w:numPr>
          <w:ilvl w:val="0"/>
          <w:numId w:val="21"/>
        </w:numPr>
        <w:contextualSpacing w:val="0"/>
      </w:pPr>
      <w:r w:rsidRPr="00D244A2">
        <w:t>speciális fajtái az utónévkönyvek</w:t>
      </w:r>
    </w:p>
    <w:p w14:paraId="5C34095B" w14:textId="0A700BAF" w:rsidR="006F6359" w:rsidRPr="00D244A2" w:rsidRDefault="006F6359" w:rsidP="004E27EB">
      <w:pPr>
        <w:pStyle w:val="Listaszerbekezds"/>
        <w:numPr>
          <w:ilvl w:val="0"/>
          <w:numId w:val="4"/>
        </w:numPr>
        <w:contextualSpacing w:val="0"/>
      </w:pPr>
      <w:r w:rsidRPr="00D244A2">
        <w:rPr>
          <w:u w:val="thick"/>
        </w:rPr>
        <w:t>Tájszótár</w:t>
      </w:r>
      <w:r w:rsidR="0024618B" w:rsidRPr="00D244A2">
        <w:t>:</w:t>
      </w:r>
    </w:p>
    <w:p w14:paraId="5357E0B1" w14:textId="77777777" w:rsidR="006F6359" w:rsidRPr="00D244A2" w:rsidRDefault="006F6359" w:rsidP="004E27EB">
      <w:pPr>
        <w:pStyle w:val="Listaszerbekezds"/>
        <w:numPr>
          <w:ilvl w:val="0"/>
          <w:numId w:val="23"/>
        </w:numPr>
        <w:ind w:left="1077" w:hanging="357"/>
        <w:contextualSpacing w:val="0"/>
      </w:pPr>
      <w:r w:rsidRPr="00D244A2">
        <w:t>tájnyelvi szavakat tartalmaz, leírja hol és milyen szituációban használják</w:t>
      </w:r>
    </w:p>
    <w:p w14:paraId="1766B8AD" w14:textId="77777777" w:rsidR="004E27EB" w:rsidRPr="00D244A2" w:rsidRDefault="006F6359" w:rsidP="004E27EB">
      <w:pPr>
        <w:pStyle w:val="Listaszerbekezds"/>
        <w:numPr>
          <w:ilvl w:val="0"/>
          <w:numId w:val="23"/>
        </w:numPr>
        <w:ind w:left="1077" w:hanging="357"/>
        <w:contextualSpacing w:val="0"/>
      </w:pPr>
      <w:proofErr w:type="gramStart"/>
      <w:r w:rsidRPr="00D244A2">
        <w:t>van</w:t>
      </w:r>
      <w:proofErr w:type="gramEnd"/>
      <w:r w:rsidRPr="00D244A2">
        <w:t xml:space="preserve"> ami egy kisebb terület szavait tartalmazza (pl. Szegedi tájszótár), és van ami egy adott nyelv szavait (pl</w:t>
      </w:r>
      <w:r w:rsidR="004E27EB" w:rsidRPr="00D244A2">
        <w:t>.</w:t>
      </w:r>
      <w:r w:rsidRPr="00D244A2">
        <w:t xml:space="preserve"> Új Magyar Tájszótár)</w:t>
      </w:r>
    </w:p>
    <w:p w14:paraId="74D4D776" w14:textId="77777777" w:rsidR="004E27EB" w:rsidRPr="00D244A2" w:rsidRDefault="006F6359" w:rsidP="004E27EB">
      <w:pPr>
        <w:pStyle w:val="Listaszerbekezds"/>
        <w:numPr>
          <w:ilvl w:val="0"/>
          <w:numId w:val="4"/>
        </w:numPr>
        <w:contextualSpacing w:val="0"/>
      </w:pPr>
      <w:r w:rsidRPr="00D244A2">
        <w:rPr>
          <w:u w:val="thick"/>
        </w:rPr>
        <w:t>Szinonima szótár</w:t>
      </w:r>
      <w:r w:rsidR="004E27EB" w:rsidRPr="00D244A2">
        <w:t>:</w:t>
      </w:r>
    </w:p>
    <w:p w14:paraId="23168555" w14:textId="77777777" w:rsidR="004E27EB" w:rsidRPr="00D244A2" w:rsidRDefault="006F6359" w:rsidP="004E27EB">
      <w:pPr>
        <w:pStyle w:val="Listaszerbekezds"/>
        <w:numPr>
          <w:ilvl w:val="0"/>
          <w:numId w:val="23"/>
        </w:numPr>
        <w:contextualSpacing w:val="0"/>
      </w:pPr>
      <w:r w:rsidRPr="00D244A2">
        <w:t>A keresett szó rokon értelmű szavait sorolja fel</w:t>
      </w:r>
    </w:p>
    <w:p w14:paraId="5DF6EA21" w14:textId="19CB30A9" w:rsidR="006F6359" w:rsidRPr="00D244A2" w:rsidRDefault="006F6359" w:rsidP="004E27EB">
      <w:pPr>
        <w:pStyle w:val="Listaszerbekezds"/>
        <w:numPr>
          <w:ilvl w:val="0"/>
          <w:numId w:val="23"/>
        </w:numPr>
        <w:contextualSpacing w:val="0"/>
      </w:pPr>
      <w:r w:rsidRPr="00D244A2">
        <w:t>Jól lehet használni a fogalmazásoknál</w:t>
      </w:r>
    </w:p>
    <w:p w14:paraId="6480C97B" w14:textId="77777777" w:rsidR="006F6359" w:rsidRPr="00D244A2" w:rsidRDefault="006F6359" w:rsidP="004E27EB">
      <w:r w:rsidRPr="00D244A2">
        <w:rPr>
          <w:u w:val="thick"/>
        </w:rPr>
        <w:t>Összefoglalás</w:t>
      </w:r>
    </w:p>
    <w:p w14:paraId="3BBE5730" w14:textId="77777777" w:rsidR="006F6359" w:rsidRPr="00D244A2" w:rsidRDefault="006F6359" w:rsidP="004E27EB">
      <w:pPr>
        <w:pStyle w:val="Listaszerbekezds"/>
        <w:numPr>
          <w:ilvl w:val="0"/>
          <w:numId w:val="25"/>
        </w:numPr>
        <w:ind w:left="714" w:hanging="357"/>
        <w:contextualSpacing w:val="0"/>
      </w:pPr>
      <w:r w:rsidRPr="00D244A2">
        <w:t>a szótárakat a legtöbben csak alkalmanként használják (pl. rejtvényfejtéshez, betűjátékhoz), mások mindennapi munkájukban (pl. fogalmazók, nyelvészek, történészek, egyéb kutatók)</w:t>
      </w:r>
    </w:p>
    <w:p w14:paraId="1023AEAC" w14:textId="77777777" w:rsidR="006F6359" w:rsidRPr="00D244A2" w:rsidRDefault="006F6359" w:rsidP="004E27EB">
      <w:pPr>
        <w:pStyle w:val="Listaszerbekezds"/>
        <w:numPr>
          <w:ilvl w:val="0"/>
          <w:numId w:val="25"/>
        </w:numPr>
        <w:ind w:left="714" w:hanging="357"/>
        <w:contextualSpacing w:val="0"/>
      </w:pPr>
      <w:r w:rsidRPr="00D244A2">
        <w:t>a szótárak elején használati útmutató van, ahol megmagyarázzák a gyűjtemény összeállításának szempontjait, a szócikkek felépítését és megadják a rövidítések jegyzékét</w:t>
      </w:r>
    </w:p>
    <w:p w14:paraId="43F0B4FB" w14:textId="77777777" w:rsidR="006F6359" w:rsidRPr="00D244A2" w:rsidRDefault="006F6359" w:rsidP="004E27EB">
      <w:pPr>
        <w:pStyle w:val="Listaszerbekezds"/>
        <w:numPr>
          <w:ilvl w:val="0"/>
          <w:numId w:val="25"/>
        </w:numPr>
        <w:ind w:left="714" w:hanging="357"/>
        <w:contextualSpacing w:val="0"/>
      </w:pPr>
      <w:r w:rsidRPr="00D244A2">
        <w:t>a szótárak szükségképpen elavulnak</w:t>
      </w:r>
    </w:p>
    <w:p w14:paraId="4A53C093" w14:textId="6641FE2C" w:rsidR="006F6359" w:rsidRPr="00D244A2" w:rsidRDefault="006F6359" w:rsidP="004E27EB">
      <w:pPr>
        <w:pStyle w:val="Listaszerbekezds"/>
        <w:numPr>
          <w:ilvl w:val="0"/>
          <w:numId w:val="25"/>
        </w:numPr>
        <w:ind w:left="714" w:hanging="357"/>
        <w:contextualSpacing w:val="0"/>
      </w:pPr>
      <w:r w:rsidRPr="00D244A2">
        <w:t>manapság a szótárkészítésnek új távlatokat ad a digitális technika: így a szótárírás folyamatát nem kell le</w:t>
      </w:r>
      <w:bookmarkStart w:id="0" w:name="_GoBack"/>
      <w:bookmarkEnd w:id="0"/>
      <w:r w:rsidRPr="00D244A2">
        <w:t>zárni, egy digitális szótár bármikor bővíthető, módosítható.</w:t>
      </w:r>
    </w:p>
    <w:sectPr w:rsidR="006F6359" w:rsidRPr="00D2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499"/>
    <w:multiLevelType w:val="multilevel"/>
    <w:tmpl w:val="05B8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B7A42"/>
    <w:multiLevelType w:val="hybridMultilevel"/>
    <w:tmpl w:val="0E82F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5EE7"/>
    <w:multiLevelType w:val="hybridMultilevel"/>
    <w:tmpl w:val="39387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11EB"/>
    <w:multiLevelType w:val="multilevel"/>
    <w:tmpl w:val="221C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E5DCA"/>
    <w:multiLevelType w:val="hybridMultilevel"/>
    <w:tmpl w:val="8E62B3C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1966C7"/>
    <w:multiLevelType w:val="hybridMultilevel"/>
    <w:tmpl w:val="52F4AF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16816"/>
    <w:multiLevelType w:val="multilevel"/>
    <w:tmpl w:val="B2D6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41D90"/>
    <w:multiLevelType w:val="multilevel"/>
    <w:tmpl w:val="A734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E2A24"/>
    <w:multiLevelType w:val="multilevel"/>
    <w:tmpl w:val="BDB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9762D"/>
    <w:multiLevelType w:val="hybridMultilevel"/>
    <w:tmpl w:val="C83424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BB7298"/>
    <w:multiLevelType w:val="multilevel"/>
    <w:tmpl w:val="208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C6733"/>
    <w:multiLevelType w:val="multilevel"/>
    <w:tmpl w:val="A0D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93AF1"/>
    <w:multiLevelType w:val="hybridMultilevel"/>
    <w:tmpl w:val="CCC4F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3477D"/>
    <w:multiLevelType w:val="multilevel"/>
    <w:tmpl w:val="7848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C04F3"/>
    <w:multiLevelType w:val="multilevel"/>
    <w:tmpl w:val="22CA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107DDC"/>
    <w:multiLevelType w:val="multilevel"/>
    <w:tmpl w:val="5980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BC7062"/>
    <w:multiLevelType w:val="hybridMultilevel"/>
    <w:tmpl w:val="4CBE84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103CC"/>
    <w:multiLevelType w:val="multilevel"/>
    <w:tmpl w:val="A49C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54BED"/>
    <w:multiLevelType w:val="hybridMultilevel"/>
    <w:tmpl w:val="F7448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357C9"/>
    <w:multiLevelType w:val="hybridMultilevel"/>
    <w:tmpl w:val="2988C8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04821"/>
    <w:multiLevelType w:val="multilevel"/>
    <w:tmpl w:val="CCA6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4439F9"/>
    <w:multiLevelType w:val="hybridMultilevel"/>
    <w:tmpl w:val="8102B0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10636"/>
    <w:multiLevelType w:val="multilevel"/>
    <w:tmpl w:val="0B80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B61515"/>
    <w:multiLevelType w:val="hybridMultilevel"/>
    <w:tmpl w:val="11AC3D4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106729"/>
    <w:multiLevelType w:val="hybridMultilevel"/>
    <w:tmpl w:val="A594B4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14"/>
  </w:num>
  <w:num w:numId="5">
    <w:abstractNumId w:val="20"/>
  </w:num>
  <w:num w:numId="6">
    <w:abstractNumId w:val="15"/>
  </w:num>
  <w:num w:numId="7">
    <w:abstractNumId w:val="11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17"/>
  </w:num>
  <w:num w:numId="15">
    <w:abstractNumId w:val="18"/>
  </w:num>
  <w:num w:numId="16">
    <w:abstractNumId w:val="4"/>
  </w:num>
  <w:num w:numId="17">
    <w:abstractNumId w:val="1"/>
  </w:num>
  <w:num w:numId="18">
    <w:abstractNumId w:val="23"/>
  </w:num>
  <w:num w:numId="19">
    <w:abstractNumId w:val="19"/>
  </w:num>
  <w:num w:numId="20">
    <w:abstractNumId w:val="21"/>
  </w:num>
  <w:num w:numId="21">
    <w:abstractNumId w:val="9"/>
  </w:num>
  <w:num w:numId="22">
    <w:abstractNumId w:val="2"/>
  </w:num>
  <w:num w:numId="23">
    <w:abstractNumId w:val="24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35"/>
    <w:rsid w:val="0024618B"/>
    <w:rsid w:val="004E27EB"/>
    <w:rsid w:val="006F6359"/>
    <w:rsid w:val="009F6049"/>
    <w:rsid w:val="00A31135"/>
    <w:rsid w:val="00D244A2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5061"/>
  <w15:chartTrackingRefBased/>
  <w15:docId w15:val="{6D1D49E9-5EA8-4FB9-BA4E-5155C66A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F635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F635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F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9185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92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9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6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0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6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540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0185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8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021848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566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4764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3560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778748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irodalomora.hu/egynyelvu-szotar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3</cp:revision>
  <dcterms:created xsi:type="dcterms:W3CDTF">2020-03-17T22:53:00Z</dcterms:created>
  <dcterms:modified xsi:type="dcterms:W3CDTF">2020-05-13T17:30:00Z</dcterms:modified>
</cp:coreProperties>
</file>