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93" w:rsidRPr="001C5A9C" w:rsidRDefault="00CA6767" w:rsidP="001C5A9C">
      <w:pPr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1C5A9C">
        <w:rPr>
          <w:rFonts w:ascii="Arial Black" w:hAnsi="Arial Black"/>
          <w:sz w:val="24"/>
          <w:szCs w:val="24"/>
        </w:rPr>
        <w:t>9. a.</w:t>
      </w:r>
      <w:r w:rsidR="001C5A9C" w:rsidRPr="001C5A9C">
        <w:rPr>
          <w:rFonts w:ascii="Arial Black" w:hAnsi="Arial Black"/>
          <w:sz w:val="24"/>
          <w:szCs w:val="24"/>
        </w:rPr>
        <w:t xml:space="preserve"> tétel</w:t>
      </w:r>
    </w:p>
    <w:p w:rsidR="001C5A9C" w:rsidRPr="001C5A9C" w:rsidRDefault="001C5A9C" w:rsidP="001C5A9C">
      <w:pPr>
        <w:spacing w:line="276" w:lineRule="auto"/>
        <w:jc w:val="center"/>
        <w:rPr>
          <w:rFonts w:ascii="Arial Black" w:hAnsi="Arial Black"/>
          <w:sz w:val="24"/>
          <w:szCs w:val="24"/>
        </w:rPr>
      </w:pPr>
      <w:r w:rsidRPr="001C5A9C">
        <w:rPr>
          <w:rFonts w:ascii="Arial Black" w:hAnsi="Arial Black"/>
          <w:sz w:val="24"/>
          <w:szCs w:val="24"/>
        </w:rPr>
        <w:t>Földtörténet főbb eseményei és képződményei</w:t>
      </w:r>
    </w:p>
    <w:p w:rsidR="001C5A9C" w:rsidRPr="001C5A9C" w:rsidRDefault="00CF2493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t>A Föld kora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>: 4,6 milliárd év</w:t>
      </w:r>
    </w:p>
    <w:p w:rsidR="001C5A9C" w:rsidRPr="001C5A9C" w:rsidRDefault="00CF2493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Gröndland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kőzetei 4,2 milliárd évesek, ezt megelőzően nincsenek közvetlen bizonyítékok.</w:t>
      </w:r>
    </w:p>
    <w:p w:rsidR="00CF2493" w:rsidRPr="001C5A9C" w:rsidRDefault="00CF2493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>A Föld magas hőmérséklete indította el az alkotóelemek gömbhéjakba való szerveződését.</w:t>
      </w:r>
    </w:p>
    <w:p w:rsidR="00CF2493" w:rsidRPr="001C5A9C" w:rsidRDefault="00CA6767" w:rsidP="001C5A9C">
      <w:pPr>
        <w:widowControl w:val="0"/>
        <w:suppressAutoHyphens/>
        <w:spacing w:line="276" w:lineRule="auto"/>
        <w:jc w:val="center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noProof/>
          <w:sz w:val="24"/>
          <w:szCs w:val="24"/>
        </w:rPr>
        <w:drawing>
          <wp:inline distT="0" distB="0" distL="0" distR="0" wp14:anchorId="3E078DBE">
            <wp:extent cx="6624000" cy="4039200"/>
            <wp:effectExtent l="0" t="2857" r="2857" b="2858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4000" cy="403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493" w:rsidRPr="001C5A9C" w:rsidRDefault="00CF2493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lastRenderedPageBreak/>
        <w:t>A Föld történetét az alábbi nagy időszakokra bontjuk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: ősidő,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óidő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, középidő,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újidő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. Ezek tovább bonthatók időszakokra.</w:t>
      </w:r>
    </w:p>
    <w:p w:rsidR="00CF2493" w:rsidRPr="001C5A9C" w:rsidRDefault="00CF2493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t>Óidő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t xml:space="preserve"> (5</w:t>
      </w:r>
      <w:r w:rsidR="00CA6767"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t>4</w:t>
      </w:r>
      <w:r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t>0 millió éve kezdődött) eseményei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>:</w:t>
      </w:r>
      <w:bookmarkStart w:id="0" w:name="_GoBack"/>
      <w:bookmarkEnd w:id="0"/>
    </w:p>
    <w:p w:rsidR="00CA6767" w:rsidRPr="001C5A9C" w:rsidRDefault="00CA6767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  <w:u w:val="thick"/>
        </w:rPr>
        <w:t>Földtani események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>:</w:t>
      </w:r>
    </w:p>
    <w:p w:rsidR="00CF2493" w:rsidRPr="001C5A9C" w:rsidRDefault="00CF2493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Két nagy hegységképződés zajlott az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óidőben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: </w:t>
      </w:r>
    </w:p>
    <w:p w:rsidR="00CF2493" w:rsidRPr="001C5A9C" w:rsidRDefault="00CF2493" w:rsidP="001C5A9C">
      <w:pPr>
        <w:pStyle w:val="Listaszerbekezds"/>
        <w:widowControl w:val="0"/>
        <w:numPr>
          <w:ilvl w:val="0"/>
          <w:numId w:val="3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Kaledóniai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hegységképződés </w:t>
      </w:r>
      <w:r w:rsidR="001C5A9C">
        <w:rPr>
          <w:rFonts w:ascii="Arial Black" w:eastAsia="Times New Roman" w:hAnsi="Arial Black" w:cs="Times New Roman"/>
          <w:bCs/>
          <w:sz w:val="24"/>
          <w:szCs w:val="24"/>
        </w:rPr>
        <w:t>–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</w:t>
      </w:r>
      <w:r w:rsidR="001C5A9C">
        <w:rPr>
          <w:rFonts w:ascii="Arial Black" w:eastAsia="Times New Roman" w:hAnsi="Arial Black" w:cs="Times New Roman"/>
          <w:bCs/>
          <w:sz w:val="24"/>
          <w:szCs w:val="24"/>
        </w:rPr>
        <w:t>(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>Skandinávia-, Skócia-, Kelet-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Görnland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hegyei, Appalache-hg. Északi része) ennek következtében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összekapcsolódott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Ős-Európa és Ős-Észak-Amerika</w:t>
      </w:r>
    </w:p>
    <w:p w:rsidR="00CF2493" w:rsidRPr="001C5A9C" w:rsidRDefault="00CF2493" w:rsidP="001C5A9C">
      <w:pPr>
        <w:pStyle w:val="Listaszerbekezds"/>
        <w:widowControl w:val="0"/>
        <w:numPr>
          <w:ilvl w:val="0"/>
          <w:numId w:val="3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Variszkuszi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hegységképződés – (Dél-Anglia, Franciaország hegységei, Rodope, Urál, a kelet-ausztráliai Nagy-Vízválasztó-hegység, Appalache déli része) amely során az össze akkori kontinens összeütközött. Az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óidő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végére a Föld összes szárazföldje egyetlen hatalmas őskontinensben a Pangeába (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Összföld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) egyesült. Az őskontinenst egyetlen ősóceán a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Panthalassza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(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Össztenger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) vette körül.</w:t>
      </w:r>
    </w:p>
    <w:p w:rsidR="00CA6767" w:rsidRPr="001C5A9C" w:rsidRDefault="00CA6767" w:rsidP="001C5A9C">
      <w:pPr>
        <w:pStyle w:val="Listaszerbekezds"/>
        <w:widowControl w:val="0"/>
        <w:numPr>
          <w:ilvl w:val="0"/>
          <w:numId w:val="2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>Feketekőszén telepek ekkor jöttek létre, mert a növényzet elterjedt a szárazföldön, hatalmas erdőségek jöttek létre.</w:t>
      </w:r>
    </w:p>
    <w:p w:rsidR="00CA6767" w:rsidRPr="001C5A9C" w:rsidRDefault="00CA6767" w:rsidP="001C5A9C">
      <w:pPr>
        <w:widowControl w:val="0"/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9C5C27">
        <w:rPr>
          <w:rFonts w:ascii="Arial Black" w:eastAsia="Times New Roman" w:hAnsi="Arial Black" w:cs="Times New Roman"/>
          <w:bCs/>
          <w:sz w:val="24"/>
          <w:szCs w:val="24"/>
          <w:u w:val="thick"/>
        </w:rPr>
        <w:t>Élővilág eseményei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>:</w:t>
      </w:r>
    </w:p>
    <w:p w:rsidR="00CA6767" w:rsidRPr="001C5A9C" w:rsidRDefault="00CA6767" w:rsidP="001C5A9C">
      <w:pPr>
        <w:pStyle w:val="Listaszerbekezds"/>
        <w:widowControl w:val="0"/>
        <w:numPr>
          <w:ilvl w:val="0"/>
          <w:numId w:val="2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>Első ősmaradványok ekkor jelentek meg. Vázzal rendelkező élőlények nem voltak addig.</w:t>
      </w:r>
    </w:p>
    <w:p w:rsidR="00CA6767" w:rsidRPr="001C5A9C" w:rsidRDefault="00CA6767" w:rsidP="001C5A9C">
      <w:pPr>
        <w:pStyle w:val="Listaszerbekezds"/>
        <w:widowControl w:val="0"/>
        <w:numPr>
          <w:ilvl w:val="0"/>
          <w:numId w:val="2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Kialakult az algák fotoszintéziséből a O2, a káros sugarakat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viszszatartó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O3 (ózonburok)</w:t>
      </w:r>
    </w:p>
    <w:p w:rsidR="00CA6767" w:rsidRPr="001C5A9C" w:rsidRDefault="00CA6767" w:rsidP="001C5A9C">
      <w:pPr>
        <w:pStyle w:val="Listaszerbekezds"/>
        <w:widowControl w:val="0"/>
        <w:numPr>
          <w:ilvl w:val="0"/>
          <w:numId w:val="2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>Élőlények megjelenése a szárazföldön kb. 400 millió éve, előtte csak a vízben éltek élőlények, mert nem volt elég ózon a légkörben, túl erős volt az UV-sugárzás.</w:t>
      </w:r>
    </w:p>
    <w:p w:rsidR="00CF2493" w:rsidRPr="001C5A9C" w:rsidRDefault="00CA6767" w:rsidP="001C5A9C">
      <w:pPr>
        <w:pStyle w:val="Listaszerbekezds"/>
        <w:widowControl w:val="0"/>
        <w:numPr>
          <w:ilvl w:val="0"/>
          <w:numId w:val="2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>A</w:t>
      </w:r>
      <w:r w:rsidR="00CF2493"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növényzet elterjedt a szárazföldön, hatalmas erdőségek jöttek létre</w:t>
      </w:r>
      <w:r w:rsidRPr="001C5A9C">
        <w:rPr>
          <w:rFonts w:ascii="Arial Black" w:eastAsia="Times New Roman" w:hAnsi="Arial Black" w:cs="Times New Roman"/>
          <w:bCs/>
          <w:sz w:val="24"/>
          <w:szCs w:val="24"/>
        </w:rPr>
        <w:t>, megjelentek a fák</w:t>
      </w:r>
      <w:r w:rsidR="00CF2493" w:rsidRPr="001C5A9C">
        <w:rPr>
          <w:rFonts w:ascii="Arial Black" w:eastAsia="Times New Roman" w:hAnsi="Arial Black" w:cs="Times New Roman"/>
          <w:bCs/>
          <w:sz w:val="24"/>
          <w:szCs w:val="24"/>
        </w:rPr>
        <w:t>.</w:t>
      </w:r>
    </w:p>
    <w:p w:rsidR="00CF2493" w:rsidRPr="001C5A9C" w:rsidRDefault="00CA6767" w:rsidP="001C5A9C">
      <w:pPr>
        <w:pStyle w:val="Listaszerbekezds"/>
        <w:widowControl w:val="0"/>
        <w:numPr>
          <w:ilvl w:val="0"/>
          <w:numId w:val="2"/>
        </w:numPr>
        <w:suppressAutoHyphens/>
        <w:spacing w:line="276" w:lineRule="auto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A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szárazfőldön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rovarok voltak a jellemzőek, a vizekben a gerinctelenek domináltak, de az </w:t>
      </w:r>
      <w:proofErr w:type="spellStart"/>
      <w:r w:rsidRPr="001C5A9C">
        <w:rPr>
          <w:rFonts w:ascii="Arial Black" w:eastAsia="Times New Roman" w:hAnsi="Arial Black" w:cs="Times New Roman"/>
          <w:bCs/>
          <w:sz w:val="24"/>
          <w:szCs w:val="24"/>
        </w:rPr>
        <w:t>óidő</w:t>
      </w:r>
      <w:proofErr w:type="spellEnd"/>
      <w:r w:rsidRPr="001C5A9C">
        <w:rPr>
          <w:rFonts w:ascii="Arial Black" w:eastAsia="Times New Roman" w:hAnsi="Arial Black" w:cs="Times New Roman"/>
          <w:bCs/>
          <w:sz w:val="24"/>
          <w:szCs w:val="24"/>
        </w:rPr>
        <w:t xml:space="preserve"> második felében kialakultak a halak és a kétéltűek.</w:t>
      </w:r>
    </w:p>
    <w:p w:rsidR="00CA6767" w:rsidRPr="001C5A9C" w:rsidRDefault="00CA6767" w:rsidP="001C5A9C">
      <w:pPr>
        <w:widowControl w:val="0"/>
        <w:suppressAutoHyphens/>
        <w:spacing w:line="276" w:lineRule="auto"/>
        <w:jc w:val="center"/>
        <w:rPr>
          <w:rFonts w:ascii="Arial Black" w:eastAsia="Times New Roman" w:hAnsi="Arial Black" w:cs="Times New Roman"/>
          <w:bCs/>
          <w:sz w:val="24"/>
          <w:szCs w:val="24"/>
        </w:rPr>
      </w:pPr>
      <w:r w:rsidRPr="001C5A9C">
        <w:rPr>
          <w:rFonts w:ascii="Arial Black" w:hAnsi="Arial Black"/>
          <w:noProof/>
          <w:sz w:val="24"/>
          <w:szCs w:val="24"/>
        </w:rPr>
        <w:lastRenderedPageBreak/>
        <w:drawing>
          <wp:inline distT="0" distB="0" distL="0" distR="0" wp14:anchorId="37BAC424" wp14:editId="06A44FD0">
            <wp:extent cx="5238750" cy="2933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767" w:rsidRPr="001C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147E"/>
    <w:multiLevelType w:val="hybridMultilevel"/>
    <w:tmpl w:val="BC7C92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E498E"/>
    <w:multiLevelType w:val="hybridMultilevel"/>
    <w:tmpl w:val="81808E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D0281"/>
    <w:multiLevelType w:val="hybridMultilevel"/>
    <w:tmpl w:val="9D64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3"/>
    <w:rsid w:val="001C5A9C"/>
    <w:rsid w:val="00340EEF"/>
    <w:rsid w:val="009C5C27"/>
    <w:rsid w:val="00CA6767"/>
    <w:rsid w:val="00C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22B"/>
  <w15:chartTrackingRefBased/>
  <w15:docId w15:val="{514CC591-58C0-453A-B4B0-1D7DE91B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C7714-A469-408B-AE90-DDC9F9C51C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253118-4ABD-4DA6-891D-301980B4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7290B-9BD5-4B33-BF62-DFE97398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Hublik</dc:creator>
  <cp:keywords/>
  <dc:description/>
  <cp:lastModifiedBy>Mike MC</cp:lastModifiedBy>
  <cp:revision>2</cp:revision>
  <dcterms:created xsi:type="dcterms:W3CDTF">2020-05-17T06:47:00Z</dcterms:created>
  <dcterms:modified xsi:type="dcterms:W3CDTF">2020-05-27T22:17:00Z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0x01010070DF20EDF6B3BC47A778D12174668569</vt:lpwstr>
  </property>
</Properties>
</file>