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3FE" w:rsidRPr="00525F0C" w:rsidRDefault="004723FE" w:rsidP="00525F0C">
      <w:pPr>
        <w:spacing w:after="160" w:line="259" w:lineRule="auto"/>
        <w:jc w:val="center"/>
        <w:rPr>
          <w:rFonts w:ascii="Arial Black" w:eastAsia="Times New Roman" w:hAnsi="Arial Black"/>
          <w:bCs/>
        </w:rPr>
      </w:pPr>
      <w:r w:rsidRPr="00525F0C">
        <w:rPr>
          <w:rFonts w:ascii="Arial Black" w:eastAsia="Times New Roman" w:hAnsi="Arial Black"/>
          <w:bCs/>
        </w:rPr>
        <w:t xml:space="preserve">12. a. </w:t>
      </w:r>
      <w:r w:rsidR="00525F0C" w:rsidRPr="00525F0C">
        <w:rPr>
          <w:rFonts w:ascii="Arial Black" w:eastAsia="Times New Roman" w:hAnsi="Arial Black"/>
          <w:bCs/>
        </w:rPr>
        <w:t>tétel</w:t>
      </w:r>
    </w:p>
    <w:p w:rsidR="00AC72AA" w:rsidRPr="00525F0C" w:rsidRDefault="006C274B" w:rsidP="00525F0C">
      <w:pPr>
        <w:spacing w:after="160" w:line="259" w:lineRule="auto"/>
        <w:jc w:val="center"/>
        <w:rPr>
          <w:rFonts w:ascii="Arial Black" w:eastAsia="Times New Roman" w:hAnsi="Arial Black"/>
          <w:bCs/>
        </w:rPr>
      </w:pPr>
      <w:r w:rsidRPr="00525F0C">
        <w:rPr>
          <w:rFonts w:ascii="Arial Black" w:eastAsia="Times New Roman" w:hAnsi="Arial Black"/>
          <w:bCs/>
        </w:rPr>
        <w:t>Időjárási frontok</w:t>
      </w:r>
    </w:p>
    <w:p w:rsidR="006C274B" w:rsidRPr="00525F0C" w:rsidRDefault="006C274B" w:rsidP="00525F0C">
      <w:pPr>
        <w:spacing w:after="160" w:line="259" w:lineRule="auto"/>
        <w:rPr>
          <w:rFonts w:ascii="Arial Black" w:eastAsia="Times New Roman" w:hAnsi="Arial Black"/>
          <w:bCs/>
        </w:rPr>
      </w:pPr>
      <w:r w:rsidRPr="00525F0C">
        <w:rPr>
          <w:rFonts w:ascii="Arial Black" w:eastAsia="Times New Roman" w:hAnsi="Arial Black"/>
          <w:bCs/>
        </w:rPr>
        <w:t xml:space="preserve">Az időjárási frontok a ciklonokban képződnek. A ciklonok és anticiklonok alacsony, ill. magas nyomású, zárt légköri képződmények. Örvénylő mozgásuk irányát a </w:t>
      </w:r>
      <w:proofErr w:type="spellStart"/>
      <w:r w:rsidRPr="00525F0C">
        <w:rPr>
          <w:rFonts w:ascii="Arial Black" w:eastAsia="Times New Roman" w:hAnsi="Arial Black"/>
          <w:bCs/>
        </w:rPr>
        <w:t>Coriolis</w:t>
      </w:r>
      <w:proofErr w:type="spellEnd"/>
      <w:r w:rsidRPr="00525F0C">
        <w:rPr>
          <w:rFonts w:ascii="Arial Black" w:eastAsia="Times New Roman" w:hAnsi="Arial Black"/>
          <w:bCs/>
        </w:rPr>
        <w:t>-erő szabja meg. Az anticiklonok általában derült időjárást okoznak, a ciklonokhoz viszont a hideg és melegfrontok mentén jelentős csapadékképződés kötődik.</w:t>
      </w:r>
    </w:p>
    <w:p w:rsidR="006C75F5" w:rsidRPr="00525F0C" w:rsidRDefault="006C75F5" w:rsidP="00525F0C">
      <w:pPr>
        <w:spacing w:after="160" w:line="259" w:lineRule="auto"/>
        <w:rPr>
          <w:rFonts w:ascii="Arial Black" w:eastAsia="Times New Roman" w:hAnsi="Arial Black"/>
          <w:bCs/>
        </w:rPr>
      </w:pPr>
      <w:r w:rsidRPr="00525F0C">
        <w:rPr>
          <w:rFonts w:ascii="Arial Black" w:eastAsia="Times New Roman" w:hAnsi="Arial Black"/>
          <w:bCs/>
          <w:u w:val="thick"/>
        </w:rPr>
        <w:t>Ciklonok</w:t>
      </w:r>
      <w:r w:rsidR="006C274B" w:rsidRPr="00525F0C">
        <w:rPr>
          <w:rFonts w:ascii="Arial Black" w:eastAsia="Times New Roman" w:hAnsi="Arial Black"/>
          <w:bCs/>
          <w:u w:val="thick"/>
        </w:rPr>
        <w:t xml:space="preserve"> és anticiklonok</w:t>
      </w:r>
      <w:r w:rsidR="006C274B" w:rsidRPr="00525F0C">
        <w:rPr>
          <w:rFonts w:ascii="Arial Black" w:eastAsia="Times New Roman" w:hAnsi="Arial Black"/>
          <w:bCs/>
        </w:rPr>
        <w:t>:</w:t>
      </w:r>
    </w:p>
    <w:p w:rsidR="006C75F5" w:rsidRPr="00525F0C" w:rsidRDefault="006C75F5" w:rsidP="00525F0C">
      <w:pPr>
        <w:spacing w:after="160" w:line="259" w:lineRule="auto"/>
        <w:rPr>
          <w:rFonts w:ascii="Arial Black" w:eastAsia="Times New Roman" w:hAnsi="Arial Black"/>
          <w:bCs/>
        </w:rPr>
      </w:pPr>
      <w:r w:rsidRPr="00525F0C">
        <w:rPr>
          <w:rFonts w:ascii="Arial Black" w:eastAsia="Times New Roman" w:hAnsi="Arial Black"/>
          <w:bCs/>
        </w:rPr>
        <w:t>A ciklonok nagy sebességgel áramló és ezért örvénylő mozgást keltő szélben,</w:t>
      </w:r>
      <w:r w:rsidR="006C274B" w:rsidRPr="00525F0C">
        <w:rPr>
          <w:rFonts w:ascii="Arial Black" w:eastAsia="Times New Roman" w:hAnsi="Arial Black"/>
          <w:bCs/>
        </w:rPr>
        <w:t xml:space="preserve"> </w:t>
      </w:r>
      <w:r w:rsidRPr="00525F0C">
        <w:rPr>
          <w:rFonts w:ascii="Arial Black" w:eastAsia="Times New Roman" w:hAnsi="Arial Black"/>
          <w:bCs/>
        </w:rPr>
        <w:t>illetve hideg és meleg levegő találkozásakor jönnek létre.</w:t>
      </w:r>
    </w:p>
    <w:p w:rsidR="006C75F5" w:rsidRPr="00525F0C" w:rsidRDefault="006C75F5" w:rsidP="00525F0C">
      <w:pPr>
        <w:spacing w:after="160" w:line="259" w:lineRule="auto"/>
        <w:rPr>
          <w:rFonts w:ascii="Arial Black" w:eastAsia="Times New Roman" w:hAnsi="Arial Black"/>
          <w:bCs/>
        </w:rPr>
      </w:pPr>
      <w:r w:rsidRPr="00525F0C">
        <w:rPr>
          <w:rFonts w:ascii="Arial Black" w:eastAsia="Times New Roman" w:hAnsi="Arial Black"/>
          <w:bCs/>
        </w:rPr>
        <w:t>A levegő a ciklonban az északi félgömbön az óramutató járásával ellenkező irányban áramlik befelé.</w:t>
      </w:r>
      <w:r w:rsidR="006C274B" w:rsidRPr="00525F0C">
        <w:rPr>
          <w:rFonts w:ascii="Arial Black" w:eastAsia="Times New Roman" w:hAnsi="Arial Black"/>
          <w:bCs/>
        </w:rPr>
        <w:t xml:space="preserve"> </w:t>
      </w:r>
      <w:r w:rsidRPr="00525F0C">
        <w:rPr>
          <w:rFonts w:ascii="Arial Black" w:eastAsia="Times New Roman" w:hAnsi="Arial Black"/>
          <w:bCs/>
        </w:rPr>
        <w:t xml:space="preserve">A ciklon </w:t>
      </w:r>
      <w:proofErr w:type="spellStart"/>
      <w:r w:rsidRPr="00525F0C">
        <w:rPr>
          <w:rFonts w:ascii="Arial Black" w:eastAsia="Times New Roman" w:hAnsi="Arial Black"/>
          <w:bCs/>
        </w:rPr>
        <w:t>belsejében</w:t>
      </w:r>
      <w:proofErr w:type="spellEnd"/>
      <w:r w:rsidRPr="00525F0C">
        <w:rPr>
          <w:rFonts w:ascii="Arial Black" w:eastAsia="Times New Roman" w:hAnsi="Arial Black"/>
          <w:bCs/>
        </w:rPr>
        <w:t xml:space="preserve"> a levegő felemelkedik.</w:t>
      </w:r>
    </w:p>
    <w:p w:rsidR="006C75F5" w:rsidRPr="00525F0C" w:rsidRDefault="006C75F5" w:rsidP="00525F0C">
      <w:pPr>
        <w:spacing w:after="160" w:line="259" w:lineRule="auto"/>
        <w:rPr>
          <w:rFonts w:ascii="Arial Black" w:eastAsia="Times New Roman" w:hAnsi="Arial Black"/>
          <w:bCs/>
        </w:rPr>
      </w:pPr>
      <w:r w:rsidRPr="00525F0C">
        <w:rPr>
          <w:rFonts w:ascii="Arial Black" w:eastAsia="Times New Roman" w:hAnsi="Arial Black"/>
          <w:bCs/>
        </w:rPr>
        <w:t>Felemelkedésre a gyorsabban örvénylő hideg levegő készteti a lassabban mozgó meleg levegőt.</w:t>
      </w:r>
      <w:r w:rsidR="00DD5099" w:rsidRPr="00525F0C">
        <w:rPr>
          <w:rFonts w:ascii="Arial Black" w:eastAsia="Times New Roman" w:hAnsi="Arial Black"/>
          <w:bCs/>
        </w:rPr>
        <w:t xml:space="preserve"> A ciklon ezért csapadékot hoz. A ciklonok </w:t>
      </w:r>
      <w:proofErr w:type="spellStart"/>
      <w:r w:rsidR="00DD5099" w:rsidRPr="00525F0C">
        <w:rPr>
          <w:rFonts w:ascii="Arial Black" w:eastAsia="Times New Roman" w:hAnsi="Arial Black"/>
          <w:bCs/>
        </w:rPr>
        <w:t>bel</w:t>
      </w:r>
      <w:r w:rsidR="006C274B" w:rsidRPr="00525F0C">
        <w:rPr>
          <w:rFonts w:ascii="Arial Black" w:eastAsia="Times New Roman" w:hAnsi="Arial Black"/>
          <w:bCs/>
        </w:rPr>
        <w:t>sejében</w:t>
      </w:r>
      <w:proofErr w:type="spellEnd"/>
      <w:r w:rsidR="006C274B" w:rsidRPr="00525F0C">
        <w:rPr>
          <w:rFonts w:ascii="Arial Black" w:eastAsia="Times New Roman" w:hAnsi="Arial Black"/>
          <w:bCs/>
        </w:rPr>
        <w:t xml:space="preserve"> alaku</w:t>
      </w:r>
      <w:r w:rsidR="00DD5099" w:rsidRPr="00525F0C">
        <w:rPr>
          <w:rFonts w:ascii="Arial Black" w:eastAsia="Times New Roman" w:hAnsi="Arial Black"/>
          <w:bCs/>
        </w:rPr>
        <w:t xml:space="preserve">lnak </w:t>
      </w:r>
      <w:r w:rsidR="006C274B" w:rsidRPr="00525F0C">
        <w:rPr>
          <w:rFonts w:ascii="Arial Black" w:eastAsia="Times New Roman" w:hAnsi="Arial Black"/>
          <w:bCs/>
        </w:rPr>
        <w:t>ki a frontok.</w:t>
      </w:r>
    </w:p>
    <w:p w:rsidR="004723FE" w:rsidRPr="00525F0C" w:rsidRDefault="006C75F5" w:rsidP="00525F0C">
      <w:pPr>
        <w:spacing w:after="160" w:line="259" w:lineRule="auto"/>
        <w:rPr>
          <w:rFonts w:ascii="Arial Black" w:eastAsia="Times New Roman" w:hAnsi="Arial Black"/>
          <w:bCs/>
        </w:rPr>
      </w:pPr>
      <w:r w:rsidRPr="00525F0C">
        <w:rPr>
          <w:rFonts w:ascii="Arial Black" w:eastAsia="Times New Roman" w:hAnsi="Arial Black"/>
          <w:bCs/>
        </w:rPr>
        <w:t xml:space="preserve">Az anticiklon közepén magas légnyomás </w:t>
      </w:r>
      <w:proofErr w:type="spellStart"/>
      <w:proofErr w:type="gramStart"/>
      <w:r w:rsidRPr="00525F0C">
        <w:rPr>
          <w:rFonts w:ascii="Arial Black" w:eastAsia="Times New Roman" w:hAnsi="Arial Black"/>
          <w:bCs/>
        </w:rPr>
        <w:t>uralkodik,ezért</w:t>
      </w:r>
      <w:proofErr w:type="spellEnd"/>
      <w:proofErr w:type="gramEnd"/>
      <w:r w:rsidRPr="00525F0C">
        <w:rPr>
          <w:rFonts w:ascii="Arial Black" w:eastAsia="Times New Roman" w:hAnsi="Arial Black"/>
          <w:bCs/>
        </w:rPr>
        <w:t xml:space="preserve"> a levegő az anticiklon közepéből kifelé áramlik.</w:t>
      </w:r>
      <w:r w:rsidR="006C274B" w:rsidRPr="00525F0C">
        <w:rPr>
          <w:rFonts w:ascii="Arial Black" w:eastAsia="Times New Roman" w:hAnsi="Arial Black"/>
          <w:bCs/>
        </w:rPr>
        <w:t xml:space="preserve"> Az anticiklon </w:t>
      </w:r>
      <w:proofErr w:type="spellStart"/>
      <w:r w:rsidR="006C274B" w:rsidRPr="00525F0C">
        <w:rPr>
          <w:rFonts w:ascii="Arial Black" w:eastAsia="Times New Roman" w:hAnsi="Arial Black"/>
          <w:bCs/>
        </w:rPr>
        <w:t>belsejében</w:t>
      </w:r>
      <w:proofErr w:type="spellEnd"/>
      <w:r w:rsidR="006C274B" w:rsidRPr="00525F0C">
        <w:rPr>
          <w:rFonts w:ascii="Arial Black" w:eastAsia="Times New Roman" w:hAnsi="Arial Black"/>
          <w:bCs/>
        </w:rPr>
        <w:t xml:space="preserve"> lefelé irányuló légmozgás jellemző, ezért nem hoz csapadékot! </w:t>
      </w:r>
      <w:r w:rsidRPr="00525F0C">
        <w:rPr>
          <w:rFonts w:ascii="Arial Black" w:eastAsia="Times New Roman" w:hAnsi="Arial Black"/>
          <w:bCs/>
        </w:rPr>
        <w:t>A levegő az anticiklonban az északi félgömbön az óramutató járásával megegyező irányban áramlik.</w:t>
      </w:r>
    </w:p>
    <w:p w:rsidR="004723FE" w:rsidRPr="00525F0C" w:rsidRDefault="00EE352C" w:rsidP="00525F0C">
      <w:pPr>
        <w:spacing w:after="160" w:line="259" w:lineRule="auto"/>
        <w:jc w:val="center"/>
        <w:rPr>
          <w:rFonts w:ascii="Arial Black" w:eastAsia="Times New Roman" w:hAnsi="Arial Black"/>
          <w:bCs/>
        </w:rPr>
      </w:pPr>
      <w:r w:rsidRPr="00525F0C">
        <w:rPr>
          <w:rFonts w:ascii="Arial Black" w:eastAsia="Times New Roman" w:hAnsi="Arial Black"/>
          <w:bCs/>
          <w:noProof/>
        </w:rPr>
        <w:drawing>
          <wp:inline distT="0" distB="0" distL="0" distR="0">
            <wp:extent cx="5230800" cy="2894400"/>
            <wp:effectExtent l="0" t="0" r="8255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00" cy="289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23FE" w:rsidRPr="00525F0C" w:rsidRDefault="00EE352C" w:rsidP="00525F0C">
      <w:pPr>
        <w:spacing w:after="160" w:line="259" w:lineRule="auto"/>
        <w:jc w:val="center"/>
        <w:rPr>
          <w:rFonts w:ascii="Arial Black" w:eastAsia="Times New Roman" w:hAnsi="Arial Black"/>
          <w:bCs/>
        </w:rPr>
      </w:pPr>
      <w:r w:rsidRPr="00525F0C">
        <w:rPr>
          <w:rFonts w:ascii="Arial Black" w:eastAsia="Times New Roman" w:hAnsi="Arial Black"/>
          <w:bCs/>
          <w:noProof/>
        </w:rPr>
        <w:lastRenderedPageBreak/>
        <w:drawing>
          <wp:inline distT="0" distB="0" distL="0" distR="0">
            <wp:extent cx="4901565" cy="246888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74B" w:rsidRPr="00525F0C" w:rsidRDefault="006C274B" w:rsidP="00525F0C">
      <w:pPr>
        <w:spacing w:after="160" w:line="259" w:lineRule="auto"/>
        <w:rPr>
          <w:rFonts w:ascii="Arial Black" w:eastAsia="Times New Roman" w:hAnsi="Arial Black"/>
          <w:bCs/>
        </w:rPr>
      </w:pPr>
      <w:r w:rsidRPr="00525F0C">
        <w:rPr>
          <w:rFonts w:ascii="Arial Black" w:eastAsia="Times New Roman" w:hAnsi="Arial Black"/>
          <w:bCs/>
          <w:u w:val="thick"/>
        </w:rPr>
        <w:t>A frontok</w:t>
      </w:r>
      <w:r w:rsidRPr="00525F0C">
        <w:rPr>
          <w:rFonts w:ascii="Arial Black" w:eastAsia="Times New Roman" w:hAnsi="Arial Black"/>
          <w:bCs/>
        </w:rPr>
        <w:t>:</w:t>
      </w:r>
    </w:p>
    <w:p w:rsidR="006C75F5" w:rsidRPr="00525F0C" w:rsidRDefault="006C75F5" w:rsidP="00525F0C">
      <w:pPr>
        <w:spacing w:after="160" w:line="259" w:lineRule="auto"/>
        <w:rPr>
          <w:rFonts w:ascii="Arial Black" w:eastAsia="Times New Roman" w:hAnsi="Arial Black"/>
          <w:bCs/>
        </w:rPr>
      </w:pPr>
      <w:r w:rsidRPr="00525F0C">
        <w:rPr>
          <w:rFonts w:ascii="Arial Black" w:eastAsia="Times New Roman" w:hAnsi="Arial Black"/>
          <w:bCs/>
        </w:rPr>
        <w:t>A meleg és hideg levegő határán kialakult ciklonokhoz jelentős mennyiségű csapadékképződés társul.</w:t>
      </w:r>
      <w:r w:rsidR="006C274B" w:rsidRPr="00525F0C">
        <w:rPr>
          <w:rFonts w:ascii="Arial Black" w:eastAsia="Times New Roman" w:hAnsi="Arial Black"/>
          <w:bCs/>
        </w:rPr>
        <w:t xml:space="preserve"> </w:t>
      </w:r>
      <w:r w:rsidRPr="00525F0C">
        <w:rPr>
          <w:rFonts w:ascii="Arial Black" w:eastAsia="Times New Roman" w:hAnsi="Arial Black"/>
          <w:bCs/>
        </w:rPr>
        <w:t>A csapadék az eltérő hőmérsékletű légtömegek határvonalához kapcsolódik. Ezeket a határvonalakt időjárási frontoknak (hideg- ill. melegfrontoknak) nevezzük.</w:t>
      </w:r>
    </w:p>
    <w:p w:rsidR="006C75F5" w:rsidRPr="00525F0C" w:rsidRDefault="006C75F5" w:rsidP="00525F0C">
      <w:pPr>
        <w:spacing w:after="160" w:line="259" w:lineRule="auto"/>
        <w:rPr>
          <w:rFonts w:ascii="Arial Black" w:eastAsia="Times New Roman" w:hAnsi="Arial Black"/>
          <w:bCs/>
        </w:rPr>
      </w:pPr>
      <w:r w:rsidRPr="00525F0C">
        <w:rPr>
          <w:rFonts w:ascii="Arial Black" w:eastAsia="Times New Roman" w:hAnsi="Arial Black"/>
          <w:bCs/>
        </w:rPr>
        <w:t>A hidegfront mentén hideg levegő érkezik a melegebb levegő területre, a melegfrontban pedig meleg levegő áramlik hideg levegőjű területre.</w:t>
      </w:r>
    </w:p>
    <w:p w:rsidR="004723FE" w:rsidRDefault="004723FE" w:rsidP="00525F0C">
      <w:pPr>
        <w:spacing w:after="160" w:line="259" w:lineRule="auto"/>
        <w:rPr>
          <w:rFonts w:ascii="Arial Black" w:eastAsia="Times New Roman" w:hAnsi="Arial Black"/>
          <w:bCs/>
        </w:rPr>
      </w:pPr>
      <w:r w:rsidRPr="00525F0C">
        <w:rPr>
          <w:rFonts w:ascii="Arial Black" w:eastAsia="Times New Roman" w:hAnsi="Arial Black"/>
          <w:bCs/>
        </w:rPr>
        <w:t>Frontok csak ciklonokban keletkeznek.</w:t>
      </w:r>
    </w:p>
    <w:p w:rsidR="0026425A" w:rsidRPr="00525F0C" w:rsidRDefault="0026425A" w:rsidP="0026425A">
      <w:pPr>
        <w:spacing w:after="160" w:line="259" w:lineRule="auto"/>
        <w:jc w:val="center"/>
        <w:rPr>
          <w:rFonts w:ascii="Arial Black" w:eastAsia="Times New Roman" w:hAnsi="Arial Black"/>
          <w:bCs/>
        </w:rPr>
      </w:pPr>
      <w:r w:rsidRPr="00525F0C">
        <w:rPr>
          <w:rFonts w:ascii="Arial Black" w:eastAsia="Times New Roman" w:hAnsi="Arial Black"/>
          <w:bCs/>
          <w:noProof/>
        </w:rPr>
        <w:drawing>
          <wp:inline distT="0" distB="0" distL="0" distR="0" wp14:anchorId="53C2B92C" wp14:editId="7046B8A7">
            <wp:extent cx="5760000" cy="2375183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75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5F5" w:rsidRPr="00525F0C" w:rsidRDefault="006C75F5" w:rsidP="00525F0C">
      <w:pPr>
        <w:spacing w:after="160" w:line="259" w:lineRule="auto"/>
        <w:rPr>
          <w:rFonts w:ascii="Arial Black" w:eastAsia="Times New Roman" w:hAnsi="Arial Black"/>
          <w:bCs/>
        </w:rPr>
      </w:pPr>
      <w:r w:rsidRPr="00525F0C">
        <w:rPr>
          <w:rFonts w:ascii="Arial Black" w:eastAsia="Times New Roman" w:hAnsi="Arial Black"/>
          <w:bCs/>
          <w:u w:val="thick"/>
        </w:rPr>
        <w:t>Hidegfront</w:t>
      </w:r>
      <w:r w:rsidRPr="00525F0C">
        <w:rPr>
          <w:rFonts w:ascii="Arial Black" w:eastAsia="Times New Roman" w:hAnsi="Arial Black"/>
          <w:bCs/>
        </w:rPr>
        <w:t xml:space="preserve"> gyorsan mozgó hideg levegője hirtelen magasba emeli a könnyebb, meleg levegőt.</w:t>
      </w:r>
    </w:p>
    <w:p w:rsidR="006C274B" w:rsidRPr="00525F0C" w:rsidRDefault="006C75F5" w:rsidP="00525F0C">
      <w:pPr>
        <w:spacing w:after="160" w:line="259" w:lineRule="auto"/>
        <w:rPr>
          <w:rFonts w:ascii="Arial Black" w:eastAsia="Times New Roman" w:hAnsi="Arial Black"/>
          <w:bCs/>
        </w:rPr>
      </w:pPr>
      <w:r w:rsidRPr="00525F0C">
        <w:rPr>
          <w:rFonts w:ascii="Arial Black" w:eastAsia="Times New Roman" w:hAnsi="Arial Black"/>
          <w:bCs/>
        </w:rPr>
        <w:t>A felemelkedés oly hevesen történik,</w:t>
      </w:r>
      <w:r w:rsidR="006C274B" w:rsidRPr="00525F0C">
        <w:rPr>
          <w:rFonts w:ascii="Arial Black" w:eastAsia="Times New Roman" w:hAnsi="Arial Black"/>
          <w:bCs/>
        </w:rPr>
        <w:t xml:space="preserve"> </w:t>
      </w:r>
      <w:r w:rsidRPr="00525F0C">
        <w:rPr>
          <w:rFonts w:ascii="Arial Black" w:eastAsia="Times New Roman" w:hAnsi="Arial Black"/>
          <w:bCs/>
        </w:rPr>
        <w:t>hogy viszonylag keskeny</w:t>
      </w:r>
      <w:r w:rsidR="00525F0C" w:rsidRPr="00525F0C">
        <w:rPr>
          <w:rFonts w:ascii="Arial Black" w:eastAsia="Times New Roman" w:hAnsi="Arial Black"/>
          <w:bCs/>
        </w:rPr>
        <w:t xml:space="preserve"> </w:t>
      </w:r>
      <w:r w:rsidRPr="00525F0C">
        <w:rPr>
          <w:rFonts w:ascii="Arial Black" w:eastAsia="Times New Roman" w:hAnsi="Arial Black"/>
          <w:bCs/>
        </w:rPr>
        <w:t>(50-70 km-es) sávban záporeső,</w:t>
      </w:r>
      <w:r w:rsidR="00525F0C" w:rsidRPr="00525F0C">
        <w:rPr>
          <w:rFonts w:ascii="Arial Black" w:eastAsia="Times New Roman" w:hAnsi="Arial Black"/>
          <w:bCs/>
        </w:rPr>
        <w:t xml:space="preserve"> </w:t>
      </w:r>
      <w:r w:rsidRPr="00525F0C">
        <w:rPr>
          <w:rFonts w:ascii="Arial Black" w:eastAsia="Times New Roman" w:hAnsi="Arial Black"/>
          <w:bCs/>
        </w:rPr>
        <w:t xml:space="preserve">sőt gyakran zivatar és jégeső </w:t>
      </w:r>
      <w:r w:rsidRPr="00525F0C">
        <w:rPr>
          <w:rFonts w:ascii="Arial Black" w:eastAsia="Times New Roman" w:hAnsi="Arial Black"/>
          <w:bCs/>
        </w:rPr>
        <w:lastRenderedPageBreak/>
        <w:t>keletkezik. A hidegfront átvonulása után hűvös,</w:t>
      </w:r>
      <w:r w:rsidR="006C274B" w:rsidRPr="00525F0C">
        <w:rPr>
          <w:rFonts w:ascii="Arial Black" w:eastAsia="Times New Roman" w:hAnsi="Arial Black"/>
          <w:bCs/>
        </w:rPr>
        <w:t xml:space="preserve"> </w:t>
      </w:r>
      <w:r w:rsidRPr="00525F0C">
        <w:rPr>
          <w:rFonts w:ascii="Arial Black" w:eastAsia="Times New Roman" w:hAnsi="Arial Black"/>
          <w:bCs/>
        </w:rPr>
        <w:t xml:space="preserve">de </w:t>
      </w:r>
    </w:p>
    <w:p w:rsidR="006C274B" w:rsidRPr="00525F0C" w:rsidRDefault="006C274B" w:rsidP="00525F0C">
      <w:pPr>
        <w:spacing w:after="160" w:line="259" w:lineRule="auto"/>
        <w:rPr>
          <w:rFonts w:ascii="Arial Black" w:eastAsia="Times New Roman" w:hAnsi="Arial Black"/>
          <w:bCs/>
        </w:rPr>
      </w:pPr>
      <w:r w:rsidRPr="00525F0C">
        <w:rPr>
          <w:rFonts w:ascii="Arial Black" w:eastAsia="Times New Roman" w:hAnsi="Arial Black"/>
          <w:bCs/>
        </w:rPr>
        <w:t>ragyogóan tiszta, napos idő köszönt be.</w:t>
      </w:r>
    </w:p>
    <w:p w:rsidR="006C75F5" w:rsidRPr="00525F0C" w:rsidRDefault="006C75F5" w:rsidP="00525F0C">
      <w:pPr>
        <w:spacing w:after="160" w:line="259" w:lineRule="auto"/>
        <w:rPr>
          <w:rFonts w:ascii="Arial Black" w:eastAsia="Times New Roman" w:hAnsi="Arial Black"/>
          <w:bCs/>
        </w:rPr>
      </w:pPr>
      <w:r w:rsidRPr="00525F0C">
        <w:rPr>
          <w:rFonts w:ascii="Arial Black" w:eastAsia="Times New Roman" w:hAnsi="Arial Black"/>
          <w:bCs/>
          <w:u w:val="thick"/>
        </w:rPr>
        <w:t>Melegfront</w:t>
      </w:r>
      <w:r w:rsidRPr="00525F0C">
        <w:rPr>
          <w:rFonts w:ascii="Arial Black" w:eastAsia="Times New Roman" w:hAnsi="Arial Black"/>
          <w:bCs/>
        </w:rPr>
        <w:t xml:space="preserve"> könnyebb,</w:t>
      </w:r>
      <w:r w:rsidR="006C274B" w:rsidRPr="00525F0C">
        <w:rPr>
          <w:rFonts w:ascii="Arial Black" w:eastAsia="Times New Roman" w:hAnsi="Arial Black"/>
          <w:bCs/>
        </w:rPr>
        <w:t xml:space="preserve"> </w:t>
      </w:r>
      <w:r w:rsidRPr="00525F0C">
        <w:rPr>
          <w:rFonts w:ascii="Arial Black" w:eastAsia="Times New Roman" w:hAnsi="Arial Black"/>
          <w:bCs/>
        </w:rPr>
        <w:t>meleg levegője,</w:t>
      </w:r>
      <w:r w:rsidR="006C274B" w:rsidRPr="00525F0C">
        <w:rPr>
          <w:rFonts w:ascii="Arial Black" w:eastAsia="Times New Roman" w:hAnsi="Arial Black"/>
          <w:bCs/>
        </w:rPr>
        <w:t xml:space="preserve"> </w:t>
      </w:r>
      <w:r w:rsidRPr="00525F0C">
        <w:rPr>
          <w:rFonts w:ascii="Arial Black" w:eastAsia="Times New Roman" w:hAnsi="Arial Black"/>
          <w:bCs/>
        </w:rPr>
        <w:t xml:space="preserve">miközben maga előtt tolja a </w:t>
      </w:r>
      <w:bookmarkStart w:id="0" w:name="_GoBack"/>
      <w:bookmarkEnd w:id="0"/>
      <w:r w:rsidRPr="00525F0C">
        <w:rPr>
          <w:rFonts w:ascii="Arial Black" w:eastAsia="Times New Roman" w:hAnsi="Arial Black"/>
          <w:bCs/>
        </w:rPr>
        <w:t>hideg levegőt,</w:t>
      </w:r>
      <w:r w:rsidR="006C274B" w:rsidRPr="00525F0C">
        <w:rPr>
          <w:rFonts w:ascii="Arial Black" w:eastAsia="Times New Roman" w:hAnsi="Arial Black"/>
          <w:bCs/>
        </w:rPr>
        <w:t xml:space="preserve"> </w:t>
      </w:r>
      <w:r w:rsidRPr="00525F0C">
        <w:rPr>
          <w:rFonts w:ascii="Arial Black" w:eastAsia="Times New Roman" w:hAnsi="Arial Black"/>
          <w:bCs/>
        </w:rPr>
        <w:t xml:space="preserve">felsiklik a hideg légtömeg fölé. A </w:t>
      </w:r>
      <w:proofErr w:type="spellStart"/>
      <w:r w:rsidRPr="00525F0C">
        <w:rPr>
          <w:rFonts w:ascii="Arial Black" w:eastAsia="Times New Roman" w:hAnsi="Arial Black"/>
          <w:bCs/>
        </w:rPr>
        <w:t>felsiklás</w:t>
      </w:r>
      <w:proofErr w:type="spellEnd"/>
      <w:r w:rsidRPr="00525F0C">
        <w:rPr>
          <w:rFonts w:ascii="Arial Black" w:eastAsia="Times New Roman" w:hAnsi="Arial Black"/>
          <w:bCs/>
        </w:rPr>
        <w:t xml:space="preserve"> sávjában húzódik a melegfront. E lassú mozgáshoz széles</w:t>
      </w:r>
      <w:r w:rsidR="006C274B" w:rsidRPr="00525F0C">
        <w:rPr>
          <w:rFonts w:ascii="Arial Black" w:eastAsia="Times New Roman" w:hAnsi="Arial Black"/>
          <w:bCs/>
        </w:rPr>
        <w:t xml:space="preserve"> </w:t>
      </w:r>
      <w:r w:rsidRPr="00525F0C">
        <w:rPr>
          <w:rFonts w:ascii="Arial Black" w:eastAsia="Times New Roman" w:hAnsi="Arial Black"/>
          <w:bCs/>
        </w:rPr>
        <w:t>(300-400 km-es) sávban akár többnapos,</w:t>
      </w:r>
      <w:r w:rsidR="006C274B" w:rsidRPr="00525F0C">
        <w:rPr>
          <w:rFonts w:ascii="Arial Black" w:eastAsia="Times New Roman" w:hAnsi="Arial Black"/>
          <w:bCs/>
        </w:rPr>
        <w:t xml:space="preserve"> </w:t>
      </w:r>
      <w:r w:rsidRPr="00525F0C">
        <w:rPr>
          <w:rFonts w:ascii="Arial Black" w:eastAsia="Times New Roman" w:hAnsi="Arial Black"/>
          <w:bCs/>
        </w:rPr>
        <w:t>csöndes eső társul.</w:t>
      </w:r>
    </w:p>
    <w:sectPr w:rsidR="006C75F5" w:rsidRPr="00525F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5F5"/>
    <w:rsid w:val="001032B9"/>
    <w:rsid w:val="0026425A"/>
    <w:rsid w:val="003F3032"/>
    <w:rsid w:val="004723FE"/>
    <w:rsid w:val="00525F0C"/>
    <w:rsid w:val="006C274B"/>
    <w:rsid w:val="006C75F5"/>
    <w:rsid w:val="00AC72AA"/>
    <w:rsid w:val="00CE4C62"/>
    <w:rsid w:val="00DD5099"/>
    <w:rsid w:val="00EA43FA"/>
    <w:rsid w:val="00EE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58640B"/>
  <w15:chartTrackingRefBased/>
  <w15:docId w15:val="{C3247212-04FC-4CA3-9A2A-4F80EDCD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">
    <w:name w:val="Normal"/>
    <w:qFormat/>
    <w:rsid w:val="006C75F5"/>
    <w:pPr>
      <w:widowControl w:val="0"/>
      <w:suppressAutoHyphens/>
    </w:pPr>
    <w:rPr>
      <w:rFonts w:eastAsia="Lucida Sans Unicode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0DF20EDF6B3BC47A778D12174668569" ma:contentTypeVersion="2" ma:contentTypeDescription="Új dokumentum létrehozása." ma:contentTypeScope="" ma:versionID="1a7a2e60f07557e2c660c221c8ccc780">
  <xsd:schema xmlns:xsd="http://www.w3.org/2001/XMLSchema" xmlns:xs="http://www.w3.org/2001/XMLSchema" xmlns:p="http://schemas.microsoft.com/office/2006/metadata/properties" xmlns:ns2="57019cb3-6d2c-4225-8c2d-84c41cac6b39" targetNamespace="http://schemas.microsoft.com/office/2006/metadata/properties" ma:root="true" ma:fieldsID="0fe7eb4d32072cff2a28d9e7de1fc471" ns2:_="">
    <xsd:import namespace="57019cb3-6d2c-4225-8c2d-84c41cac6b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19cb3-6d2c-4225-8c2d-84c41cac6b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12C3BD-7291-4E66-B875-647D3EE4A5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AF79DD-F22F-49D3-B67B-A640709E3A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019cb3-6d2c-4225-8c2d-84c41cac6b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B772C1-9850-42E4-B3E8-204793947D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266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8a) Jellemezze a légkör izobár képződményeit, kialakulásuk okait, keletkezésük fő területeit</vt:lpstr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8a) Jellemezze a légkör izobár képződményeit, kialakulásuk okait, keletkezésük fő területeit</dc:title>
  <dc:subject/>
  <dc:creator>Pető Ildikó</dc:creator>
  <cp:keywords/>
  <cp:lastModifiedBy>Mike MC</cp:lastModifiedBy>
  <cp:revision>3</cp:revision>
  <dcterms:created xsi:type="dcterms:W3CDTF">2020-05-28T01:34:00Z</dcterms:created>
  <dcterms:modified xsi:type="dcterms:W3CDTF">2020-05-28T02:24:00Z</dcterms:modified>
</cp:coreProperties>
</file>