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1B570" w14:textId="77777777" w:rsidR="00586D3E" w:rsidRPr="00586D3E" w:rsidRDefault="000B3EC3" w:rsidP="00586D3E">
      <w:pPr>
        <w:spacing w:after="160" w:line="259" w:lineRule="auto"/>
        <w:jc w:val="center"/>
        <w:rPr>
          <w:rFonts w:ascii="Arial Black" w:hAnsi="Arial Black"/>
          <w:sz w:val="24"/>
          <w:szCs w:val="24"/>
        </w:rPr>
      </w:pPr>
      <w:r w:rsidRPr="00586D3E">
        <w:rPr>
          <w:rFonts w:ascii="Arial Black" w:hAnsi="Arial Black"/>
          <w:sz w:val="24"/>
          <w:szCs w:val="24"/>
        </w:rPr>
        <w:t xml:space="preserve">10. </w:t>
      </w:r>
      <w:proofErr w:type="spellStart"/>
      <w:r w:rsidRPr="00586D3E">
        <w:rPr>
          <w:rFonts w:ascii="Arial Black" w:hAnsi="Arial Black"/>
          <w:sz w:val="24"/>
          <w:szCs w:val="24"/>
        </w:rPr>
        <w:t>b.</w:t>
      </w:r>
      <w:proofErr w:type="spellEnd"/>
      <w:r w:rsidR="00586D3E" w:rsidRPr="00586D3E">
        <w:rPr>
          <w:rFonts w:ascii="Arial Black" w:hAnsi="Arial Black"/>
          <w:sz w:val="24"/>
          <w:szCs w:val="24"/>
        </w:rPr>
        <w:t xml:space="preserve"> tétel</w:t>
      </w:r>
    </w:p>
    <w:p w14:paraId="36BA77C2" w14:textId="77777777" w:rsidR="00586D3E" w:rsidRPr="00586D3E" w:rsidRDefault="00586D3E" w:rsidP="00586D3E">
      <w:pPr>
        <w:spacing w:after="160" w:line="259" w:lineRule="auto"/>
        <w:jc w:val="center"/>
        <w:rPr>
          <w:rFonts w:ascii="Arial Black" w:hAnsi="Arial Black"/>
          <w:sz w:val="24"/>
          <w:szCs w:val="24"/>
        </w:rPr>
      </w:pPr>
      <w:r w:rsidRPr="00586D3E">
        <w:rPr>
          <w:rFonts w:ascii="Arial Black" w:hAnsi="Arial Black"/>
          <w:sz w:val="24"/>
          <w:szCs w:val="24"/>
        </w:rPr>
        <w:t>Magyarország mezőgazdasága</w:t>
      </w:r>
    </w:p>
    <w:p w14:paraId="2A9120CC" w14:textId="77777777" w:rsidR="00363D22" w:rsidRPr="00586D3E" w:rsidRDefault="00363D22" w:rsidP="00586D3E">
      <w:pPr>
        <w:spacing w:after="160" w:line="259" w:lineRule="auto"/>
        <w:jc w:val="center"/>
        <w:rPr>
          <w:rFonts w:ascii="Arial Black" w:hAnsi="Arial Black"/>
          <w:b/>
          <w:sz w:val="24"/>
          <w:szCs w:val="24"/>
        </w:rPr>
      </w:pPr>
      <w:r w:rsidRPr="00586D3E">
        <w:rPr>
          <w:rFonts w:ascii="Arial Black" w:hAnsi="Arial Black"/>
          <w:bCs/>
          <w:sz w:val="24"/>
          <w:szCs w:val="24"/>
          <w:u w:val="thick"/>
        </w:rPr>
        <w:t>Változások</w:t>
      </w:r>
    </w:p>
    <w:p w14:paraId="1CA40B5A" w14:textId="5BE0D020" w:rsidR="00363D22" w:rsidRPr="00586D3E" w:rsidRDefault="00363D22" w:rsidP="00586D3E">
      <w:pPr>
        <w:spacing w:after="160" w:line="259" w:lineRule="auto"/>
        <w:rPr>
          <w:rFonts w:ascii="Arial Black" w:hAnsi="Arial Black"/>
          <w:bCs/>
          <w:sz w:val="24"/>
          <w:szCs w:val="24"/>
        </w:rPr>
      </w:pPr>
      <w:r w:rsidRPr="00586D3E">
        <w:rPr>
          <w:rFonts w:ascii="Arial Black" w:hAnsi="Arial Black"/>
          <w:bCs/>
          <w:sz w:val="24"/>
          <w:szCs w:val="24"/>
        </w:rPr>
        <w:t>A rendszerváltás előtt a földterületek és a hozzájuk kapc</w:t>
      </w:r>
      <w:r w:rsidR="00E56D7E">
        <w:rPr>
          <w:rFonts w:ascii="Arial Black" w:hAnsi="Arial Black"/>
          <w:bCs/>
          <w:sz w:val="24"/>
          <w:szCs w:val="24"/>
        </w:rPr>
        <w:t>s</w:t>
      </w:r>
      <w:r w:rsidRPr="00586D3E">
        <w:rPr>
          <w:rFonts w:ascii="Arial Black" w:hAnsi="Arial Black"/>
          <w:bCs/>
          <w:sz w:val="24"/>
          <w:szCs w:val="24"/>
        </w:rPr>
        <w:t>olódó infrastruktúra állami (állami gazdaságok) vagy szövetkezeti (termelőszövetkezetek, TSZ-ek) tulajdonban voltak.</w:t>
      </w:r>
    </w:p>
    <w:p w14:paraId="5C543BFB" w14:textId="77777777" w:rsidR="00363D22" w:rsidRPr="00586D3E" w:rsidRDefault="00363D22" w:rsidP="00586D3E">
      <w:pPr>
        <w:spacing w:after="160" w:line="259" w:lineRule="auto"/>
        <w:rPr>
          <w:rFonts w:ascii="Arial Black" w:hAnsi="Arial Black"/>
          <w:bCs/>
          <w:sz w:val="24"/>
          <w:szCs w:val="24"/>
        </w:rPr>
      </w:pPr>
      <w:r w:rsidRPr="00586D3E">
        <w:rPr>
          <w:rFonts w:ascii="Arial Black" w:hAnsi="Arial Black"/>
          <w:bCs/>
          <w:sz w:val="24"/>
          <w:szCs w:val="24"/>
        </w:rPr>
        <w:t>A rendszerváltás után ezek a területek, épületek magánkézbe kerültek. A termelőszövetkezetek és az állami gazdaságok megszűntek.</w:t>
      </w:r>
    </w:p>
    <w:p w14:paraId="268E068B" w14:textId="77777777" w:rsidR="00363D22" w:rsidRPr="00586D3E" w:rsidRDefault="00363D22" w:rsidP="00586D3E">
      <w:pPr>
        <w:spacing w:after="160" w:line="259" w:lineRule="auto"/>
        <w:jc w:val="center"/>
        <w:rPr>
          <w:rFonts w:ascii="Arial Black" w:hAnsi="Arial Black"/>
          <w:bCs/>
          <w:sz w:val="24"/>
          <w:szCs w:val="24"/>
          <w:u w:val="thick"/>
        </w:rPr>
      </w:pPr>
      <w:r w:rsidRPr="00586D3E">
        <w:rPr>
          <w:rFonts w:ascii="Arial Black" w:hAnsi="Arial Black"/>
          <w:bCs/>
          <w:sz w:val="24"/>
          <w:szCs w:val="24"/>
          <w:u w:val="thick"/>
        </w:rPr>
        <w:t>A mezőgazdaság fő ágai Magyarországon</w:t>
      </w:r>
    </w:p>
    <w:p w14:paraId="319DCDBA" w14:textId="77777777" w:rsidR="00363D22" w:rsidRPr="00586D3E" w:rsidRDefault="00363D22" w:rsidP="00586D3E">
      <w:pPr>
        <w:spacing w:after="160" w:line="259" w:lineRule="auto"/>
        <w:rPr>
          <w:rFonts w:ascii="Arial Black" w:hAnsi="Arial Black"/>
          <w:bCs/>
          <w:sz w:val="24"/>
          <w:szCs w:val="24"/>
        </w:rPr>
      </w:pPr>
      <w:r w:rsidRPr="00586D3E">
        <w:rPr>
          <w:rFonts w:ascii="Arial Black" w:hAnsi="Arial Black"/>
          <w:bCs/>
          <w:sz w:val="24"/>
          <w:szCs w:val="24"/>
        </w:rPr>
        <w:t>A mezőgazdaságnak két fő ága van, ezek az állattenyésztés és a növénytermesztés.</w:t>
      </w:r>
    </w:p>
    <w:p w14:paraId="0DEA1A23" w14:textId="77777777" w:rsidR="00363D22" w:rsidRPr="00586D3E" w:rsidRDefault="00363D22" w:rsidP="00586D3E">
      <w:pPr>
        <w:spacing w:after="160" w:line="259" w:lineRule="auto"/>
        <w:rPr>
          <w:rFonts w:ascii="Arial Black" w:hAnsi="Arial Black"/>
          <w:bCs/>
          <w:sz w:val="24"/>
          <w:szCs w:val="24"/>
        </w:rPr>
      </w:pPr>
      <w:r w:rsidRPr="00586D3E">
        <w:rPr>
          <w:rFonts w:ascii="Arial Black" w:hAnsi="Arial Black"/>
          <w:bCs/>
          <w:sz w:val="24"/>
          <w:szCs w:val="24"/>
        </w:rPr>
        <w:t>Az állattenyésztésen belül hazánkban főleg a sertés- és baromfitenyésztés kiemelkedő.</w:t>
      </w:r>
    </w:p>
    <w:p w14:paraId="68F961B7" w14:textId="77777777" w:rsidR="00363D22" w:rsidRPr="00586D3E" w:rsidRDefault="00363D22" w:rsidP="00586D3E">
      <w:pPr>
        <w:spacing w:after="160" w:line="259" w:lineRule="auto"/>
        <w:rPr>
          <w:rFonts w:ascii="Arial Black" w:hAnsi="Arial Black"/>
          <w:bCs/>
          <w:sz w:val="24"/>
          <w:szCs w:val="24"/>
        </w:rPr>
      </w:pPr>
      <w:r w:rsidRPr="00586D3E">
        <w:rPr>
          <w:rFonts w:ascii="Arial Black" w:hAnsi="Arial Black"/>
          <w:bCs/>
          <w:sz w:val="24"/>
          <w:szCs w:val="24"/>
        </w:rPr>
        <w:t>A növénytermesztés szempontjából nagyon kedvezőek az adottságaink. Sok a napsütés, nyáron meleg van, a csapadék hiánya okoz problémát.</w:t>
      </w:r>
    </w:p>
    <w:p w14:paraId="4226A1BE" w14:textId="77777777" w:rsidR="00363D22" w:rsidRPr="00586D3E" w:rsidRDefault="00363D22" w:rsidP="00586D3E">
      <w:pPr>
        <w:spacing w:after="160" w:line="259" w:lineRule="auto"/>
        <w:rPr>
          <w:rFonts w:ascii="Arial Black" w:hAnsi="Arial Black"/>
          <w:bCs/>
          <w:sz w:val="24"/>
          <w:szCs w:val="24"/>
        </w:rPr>
      </w:pPr>
      <w:r w:rsidRPr="00586D3E">
        <w:rPr>
          <w:rFonts w:ascii="Arial Black" w:hAnsi="Arial Black"/>
          <w:bCs/>
          <w:sz w:val="24"/>
          <w:szCs w:val="24"/>
        </w:rPr>
        <w:t>Főleg gyümölcs- és zöldségféléket, búzát és burgonyát termesztünk.</w:t>
      </w:r>
    </w:p>
    <w:p w14:paraId="5F17BDF4" w14:textId="77777777" w:rsidR="0056226D" w:rsidRPr="00586D3E" w:rsidRDefault="00623840" w:rsidP="00586D3E">
      <w:pPr>
        <w:spacing w:after="160" w:line="259" w:lineRule="auto"/>
        <w:jc w:val="center"/>
        <w:rPr>
          <w:rFonts w:ascii="Arial Black" w:hAnsi="Arial Black"/>
          <w:bCs/>
          <w:sz w:val="24"/>
          <w:szCs w:val="24"/>
          <w:u w:val="thick"/>
        </w:rPr>
      </w:pPr>
      <w:r w:rsidRPr="00586D3E">
        <w:rPr>
          <w:rFonts w:ascii="Arial Black" w:hAnsi="Arial Black"/>
          <w:bCs/>
          <w:sz w:val="24"/>
          <w:szCs w:val="24"/>
          <w:u w:val="thick"/>
        </w:rPr>
        <w:t>Hazai szőlőtermesztés és bortermelés</w:t>
      </w:r>
    </w:p>
    <w:p w14:paraId="2CDF21DE" w14:textId="77777777" w:rsidR="0056226D" w:rsidRPr="00586D3E" w:rsidRDefault="0056226D" w:rsidP="00586D3E">
      <w:pPr>
        <w:shd w:val="clear" w:color="auto" w:fill="FFFFFF"/>
        <w:spacing w:after="160" w:line="259" w:lineRule="auto"/>
        <w:rPr>
          <w:rFonts w:ascii="Arial Black" w:hAnsi="Arial Black"/>
          <w:color w:val="000000"/>
          <w:sz w:val="24"/>
          <w:szCs w:val="24"/>
          <w:shd w:val="clear" w:color="auto" w:fill="FFFFFF"/>
        </w:rPr>
      </w:pPr>
      <w:r w:rsidRPr="00586D3E">
        <w:rPr>
          <w:rFonts w:ascii="Arial Black" w:hAnsi="Arial Black"/>
          <w:color w:val="000000"/>
          <w:sz w:val="24"/>
          <w:szCs w:val="24"/>
          <w:shd w:val="clear" w:color="auto" w:fill="FFFFFF"/>
        </w:rPr>
        <w:t xml:space="preserve">A szőlőültetvények döntő többsége dombsági, hegylábi térszíneken alakult ki. Ennek egyik oka az volt, hogy ezeken a helyeken más mezőgazdasági művelés nem, vagy csak nehezen volt lehetséges, másrészt pedig a napsugarak optimális beesési szöge miatt az északi félgömbön a délies, a déli félgömbön pedig az északias kitettségű lejtőket részesítették előnyben. Fontos befolyásoló tényező lehet még egy közeli erdő vagy egy nagyobb folyó, tó. Az európai szőlőültetvények tekintélyes része a hegyoldalak azon részén jött létre, ahol korábban erdők voltak, s ezeket kiirtva hozták létre a szőlőskerteket. Az idő múlásával azonban néhány helyen, főleg a kisebb borvidékeken már szűknek bizonyultak a szőlőhegyek és a termelés növekedése érdekében a hegyek "szoknyájáról" a lejtő aljába vagy akár a sík vidékre is telepítettek szőlőt. Vannak kifejezetten síkvidéki borvidékek, ahol teljesen más adottságok </w:t>
      </w:r>
      <w:r w:rsidRPr="00586D3E">
        <w:rPr>
          <w:rFonts w:ascii="Arial Black" w:hAnsi="Arial Black"/>
          <w:color w:val="000000"/>
          <w:sz w:val="24"/>
          <w:szCs w:val="24"/>
          <w:shd w:val="clear" w:color="auto" w:fill="FFFFFF"/>
        </w:rPr>
        <w:lastRenderedPageBreak/>
        <w:t>motiválták a szőlő betelepítését. Ilyen például Magyarországon a Kunsági Borvidék, ahol a futóhomok megkötése volt a fő célkitűzés.</w:t>
      </w:r>
      <w:r w:rsidRPr="00586D3E">
        <w:rPr>
          <w:rFonts w:ascii="Arial Black" w:hAnsi="Arial Black"/>
          <w:color w:val="000000"/>
          <w:sz w:val="24"/>
          <w:szCs w:val="24"/>
        </w:rPr>
        <w:br/>
      </w:r>
      <w:r w:rsidRPr="00586D3E">
        <w:rPr>
          <w:rFonts w:ascii="Arial Black" w:hAnsi="Arial Black"/>
          <w:color w:val="000000"/>
          <w:sz w:val="24"/>
          <w:szCs w:val="24"/>
          <w:shd w:val="clear" w:color="auto" w:fill="FFFFFF"/>
        </w:rPr>
        <w:t>Általában elmondható, hogy a tengerszint feletti magasság alapján, vertikálisan is behatárolható a szőlő elterjedése. Magyarországon az ültetvények döntő hányada 150-400 méter közötti szinten terül el.</w:t>
      </w:r>
    </w:p>
    <w:p w14:paraId="07230E87" w14:textId="77777777" w:rsidR="0056226D" w:rsidRPr="00586D3E" w:rsidRDefault="0056226D" w:rsidP="00586D3E">
      <w:pPr>
        <w:pStyle w:val="NormlWeb"/>
        <w:shd w:val="clear" w:color="auto" w:fill="FFFFFF"/>
        <w:spacing w:before="0" w:beforeAutospacing="0" w:after="160" w:afterAutospacing="0" w:line="259" w:lineRule="auto"/>
        <w:rPr>
          <w:rFonts w:ascii="Arial Black" w:hAnsi="Arial Black"/>
          <w:color w:val="000000"/>
        </w:rPr>
      </w:pPr>
      <w:r w:rsidRPr="00586D3E">
        <w:rPr>
          <w:rFonts w:ascii="Arial Black" w:hAnsi="Arial Black"/>
          <w:color w:val="000000"/>
        </w:rPr>
        <w:t>A szőlőtermesztés</w:t>
      </w:r>
      <w:r w:rsidR="00BB6A97" w:rsidRPr="00586D3E">
        <w:rPr>
          <w:rFonts w:ascii="Arial Black" w:hAnsi="Arial Black"/>
          <w:color w:val="000000"/>
        </w:rPr>
        <w:t xml:space="preserve"> során fontos szempont a talaj minősége és az alapkőzet, mert ugyanaz a szőlőfajta más ízű lesz a különböző talajféleségek és alapkőzetek esetében.</w:t>
      </w:r>
      <w:r w:rsidR="00363D22" w:rsidRPr="00586D3E">
        <w:rPr>
          <w:rFonts w:ascii="Arial Black" w:hAnsi="Arial Black"/>
          <w:color w:val="000000"/>
        </w:rPr>
        <w:t xml:space="preserve"> </w:t>
      </w:r>
      <w:r w:rsidRPr="00586D3E">
        <w:rPr>
          <w:rFonts w:ascii="Arial Black" w:hAnsi="Arial Black"/>
          <w:color w:val="000000"/>
        </w:rPr>
        <w:t xml:space="preserve">Magyarország talajadottságai az egyik legjobbak Európában. A mezőgazdaság egyéb ágazatainak szempontjából is komoly erőforrásokkal rendelkezünk, ráadásul a talajtípusok sokszínűsége </w:t>
      </w:r>
      <w:r w:rsidR="00586D3E" w:rsidRPr="00586D3E">
        <w:rPr>
          <w:rFonts w:ascii="Arial Black" w:hAnsi="Arial Black"/>
          <w:color w:val="000000"/>
        </w:rPr>
        <w:t>–</w:t>
      </w:r>
      <w:r w:rsidRPr="00586D3E">
        <w:rPr>
          <w:rFonts w:ascii="Arial Black" w:hAnsi="Arial Black"/>
          <w:color w:val="000000"/>
        </w:rPr>
        <w:t xml:space="preserve"> akár egy adott borvidéken belül is váltakozva </w:t>
      </w:r>
      <w:r w:rsidR="00586D3E" w:rsidRPr="00586D3E">
        <w:rPr>
          <w:rFonts w:ascii="Arial Black" w:hAnsi="Arial Black"/>
          <w:color w:val="000000"/>
        </w:rPr>
        <w:t>–</w:t>
      </w:r>
      <w:r w:rsidRPr="00586D3E">
        <w:rPr>
          <w:rFonts w:ascii="Arial Black" w:hAnsi="Arial Black"/>
          <w:color w:val="000000"/>
        </w:rPr>
        <w:t xml:space="preserve"> igen</w:t>
      </w:r>
      <w:r w:rsidR="00586D3E" w:rsidRPr="00586D3E">
        <w:rPr>
          <w:rFonts w:ascii="Arial Black" w:hAnsi="Arial Black"/>
          <w:color w:val="000000"/>
        </w:rPr>
        <w:t xml:space="preserve"> </w:t>
      </w:r>
      <w:r w:rsidRPr="00586D3E">
        <w:rPr>
          <w:rFonts w:ascii="Arial Black" w:hAnsi="Arial Black"/>
          <w:color w:val="000000"/>
        </w:rPr>
        <w:t>változatossá teszi a magyar borokat.</w:t>
      </w:r>
    </w:p>
    <w:p w14:paraId="66F11274" w14:textId="77777777" w:rsidR="0056226D" w:rsidRPr="00586D3E" w:rsidRDefault="0056226D" w:rsidP="00586D3E">
      <w:pPr>
        <w:pStyle w:val="NormlWeb"/>
        <w:shd w:val="clear" w:color="auto" w:fill="FFFFFF"/>
        <w:spacing w:before="0" w:beforeAutospacing="0" w:after="160" w:afterAutospacing="0" w:line="259" w:lineRule="auto"/>
        <w:rPr>
          <w:rFonts w:ascii="Arial Black" w:hAnsi="Arial Black"/>
          <w:color w:val="000000"/>
        </w:rPr>
      </w:pPr>
      <w:r w:rsidRPr="00586D3E">
        <w:rPr>
          <w:rFonts w:ascii="Arial Black" w:hAnsi="Arial Black"/>
          <w:color w:val="000000"/>
        </w:rPr>
        <w:t>Alapkőzet szempontjából vizsgálva a borvidékeinket, leginkább az ország geológiai, földtani adottságait kell figyelembe vennünk. A magyar borvidékek jó része üledékes, tenger vízi vagy édes vízi üledékekből felépülő kőzet tömegeken, s a belőlük kialakult dombsági, hegyvidéki területeken, illetve azok előterében, hegylábi felszínein találhatóak.</w:t>
      </w:r>
      <w:r w:rsidR="00BB6A97" w:rsidRPr="00586D3E">
        <w:rPr>
          <w:rFonts w:ascii="Arial Black" w:hAnsi="Arial Black"/>
          <w:color w:val="000000"/>
        </w:rPr>
        <w:t xml:space="preserve"> De például a Tokaji borvidék vulkáni tufára települt.</w:t>
      </w:r>
    </w:p>
    <w:p w14:paraId="495DDBEF" w14:textId="77777777" w:rsidR="00BB6A97" w:rsidRPr="00586D3E" w:rsidRDefault="00BB6A97" w:rsidP="00586D3E">
      <w:pPr>
        <w:pStyle w:val="NormlWeb"/>
        <w:shd w:val="clear" w:color="auto" w:fill="FFFFFF"/>
        <w:spacing w:before="0" w:beforeAutospacing="0" w:after="160" w:afterAutospacing="0" w:line="259" w:lineRule="auto"/>
        <w:jc w:val="center"/>
        <w:rPr>
          <w:rFonts w:ascii="Arial Black" w:hAnsi="Arial Black"/>
          <w:color w:val="000000"/>
          <w:u w:val="thick"/>
        </w:rPr>
      </w:pPr>
      <w:r w:rsidRPr="00586D3E">
        <w:rPr>
          <w:rFonts w:ascii="Arial Black" w:hAnsi="Arial Black"/>
          <w:color w:val="000000"/>
          <w:u w:val="thick"/>
        </w:rPr>
        <w:t>Magyarország borvidékei</w:t>
      </w:r>
    </w:p>
    <w:p w14:paraId="30CB39F7" w14:textId="77777777" w:rsidR="004737AF" w:rsidRPr="00586D3E" w:rsidRDefault="004737AF" w:rsidP="00586D3E">
      <w:pPr>
        <w:pStyle w:val="NormlWeb"/>
        <w:shd w:val="clear" w:color="auto" w:fill="FFFFFF"/>
        <w:spacing w:before="0" w:beforeAutospacing="0" w:after="160" w:afterAutospacing="0" w:line="259" w:lineRule="auto"/>
        <w:rPr>
          <w:rFonts w:ascii="Arial Black" w:hAnsi="Arial Black"/>
          <w:color w:val="000000"/>
        </w:rPr>
      </w:pPr>
      <w:r w:rsidRPr="00586D3E">
        <w:rPr>
          <w:rFonts w:ascii="Arial Black" w:hAnsi="Arial Black"/>
          <w:color w:val="000000"/>
        </w:rPr>
        <w:t xml:space="preserve">A legjobb borokat a történelmi borvidékeinken termelik. Ezek a 18-19. században alakultak ki. A legismertebb borvidékünk a tokaj-hegyaljai borvidék, amely a Zempléni-hegység déli lejtőin jött létre. A vulkáni eredetű riolittufa alapkőzeten termő szőlőből </w:t>
      </w:r>
      <w:proofErr w:type="spellStart"/>
      <w:r w:rsidRPr="00586D3E">
        <w:rPr>
          <w:rFonts w:ascii="Arial Black" w:hAnsi="Arial Black"/>
          <w:color w:val="000000"/>
        </w:rPr>
        <w:t>kíváló</w:t>
      </w:r>
      <w:proofErr w:type="spellEnd"/>
      <w:r w:rsidRPr="00586D3E">
        <w:rPr>
          <w:rFonts w:ascii="Arial Black" w:hAnsi="Arial Black"/>
          <w:color w:val="000000"/>
        </w:rPr>
        <w:t xml:space="preserve"> minőségű fehér borokat állítanak elő. (Pl. Tokaji aszú, szamorodni).</w:t>
      </w:r>
    </w:p>
    <w:p w14:paraId="7F7B7FE9" w14:textId="77777777" w:rsidR="004737AF" w:rsidRPr="00586D3E" w:rsidRDefault="004737AF" w:rsidP="00586D3E">
      <w:pPr>
        <w:pStyle w:val="NormlWeb"/>
        <w:shd w:val="clear" w:color="auto" w:fill="FFFFFF"/>
        <w:spacing w:before="0" w:beforeAutospacing="0" w:after="160" w:afterAutospacing="0" w:line="259" w:lineRule="auto"/>
        <w:rPr>
          <w:rFonts w:ascii="Arial Black" w:hAnsi="Arial Black"/>
          <w:color w:val="000000"/>
        </w:rPr>
      </w:pPr>
      <w:r w:rsidRPr="00586D3E">
        <w:rPr>
          <w:rFonts w:ascii="Arial Black" w:hAnsi="Arial Black"/>
          <w:color w:val="000000"/>
        </w:rPr>
        <w:t xml:space="preserve">Az egri borvidéken főleg vörös borokat állítanak elő, világhírű terméke a borvidéknek az Egri Bikavér. Híres még a Balaton-felvidéki </w:t>
      </w:r>
      <w:proofErr w:type="spellStart"/>
      <w:r w:rsidRPr="00586D3E">
        <w:rPr>
          <w:rFonts w:ascii="Arial Black" w:hAnsi="Arial Black"/>
          <w:color w:val="000000"/>
        </w:rPr>
        <w:t>bovidék</w:t>
      </w:r>
      <w:proofErr w:type="spellEnd"/>
      <w:r w:rsidRPr="00586D3E">
        <w:rPr>
          <w:rFonts w:ascii="Arial Black" w:hAnsi="Arial Black"/>
          <w:color w:val="000000"/>
        </w:rPr>
        <w:t>, amely több kisebb borvidékből áll. A csopaki, badacsonyi, a balatonfüredi borok mind ismertek. Itt fehér borokat állítanak elő, legismertebb a szürkebarát.</w:t>
      </w:r>
    </w:p>
    <w:p w14:paraId="3FE6FCEA" w14:textId="77777777" w:rsidR="004737AF" w:rsidRPr="00586D3E" w:rsidRDefault="004737AF" w:rsidP="00586D3E">
      <w:pPr>
        <w:pStyle w:val="NormlWeb"/>
        <w:shd w:val="clear" w:color="auto" w:fill="FFFFFF"/>
        <w:spacing w:before="0" w:beforeAutospacing="0" w:after="160" w:afterAutospacing="0" w:line="259" w:lineRule="auto"/>
        <w:rPr>
          <w:rFonts w:ascii="Arial Black" w:hAnsi="Arial Black"/>
          <w:color w:val="000000"/>
        </w:rPr>
      </w:pPr>
      <w:r w:rsidRPr="00586D3E">
        <w:rPr>
          <w:rFonts w:ascii="Arial Black" w:hAnsi="Arial Black"/>
          <w:color w:val="000000"/>
        </w:rPr>
        <w:t>A dunántúli borvidékeink közül a villányi és a szekszárdi emelhetőek ki</w:t>
      </w:r>
      <w:r w:rsidR="0030290B" w:rsidRPr="00586D3E">
        <w:rPr>
          <w:rFonts w:ascii="Arial Black" w:hAnsi="Arial Black"/>
          <w:color w:val="000000"/>
        </w:rPr>
        <w:t xml:space="preserve">, ahol vörös borokat termelnek. Pl. villányi cabernet </w:t>
      </w:r>
      <w:proofErr w:type="spellStart"/>
      <w:r w:rsidR="0030290B" w:rsidRPr="00586D3E">
        <w:rPr>
          <w:rFonts w:ascii="Arial Black" w:hAnsi="Arial Black"/>
          <w:color w:val="000000"/>
        </w:rPr>
        <w:t>sauvignon</w:t>
      </w:r>
      <w:proofErr w:type="spellEnd"/>
      <w:r w:rsidR="0030290B" w:rsidRPr="00586D3E">
        <w:rPr>
          <w:rFonts w:ascii="Arial Black" w:hAnsi="Arial Black"/>
          <w:color w:val="000000"/>
        </w:rPr>
        <w:t>, kadarka…</w:t>
      </w:r>
    </w:p>
    <w:p w14:paraId="1B816CCF" w14:textId="77777777" w:rsidR="0056226D" w:rsidRPr="00586D3E" w:rsidRDefault="00FA3D71" w:rsidP="00586D3E">
      <w:pPr>
        <w:shd w:val="clear" w:color="auto" w:fill="FFFFFF"/>
        <w:spacing w:after="160" w:line="259" w:lineRule="auto"/>
        <w:rPr>
          <w:rFonts w:ascii="Arial Black" w:hAnsi="Arial Black"/>
          <w:b/>
          <w:sz w:val="24"/>
          <w:szCs w:val="24"/>
        </w:rPr>
      </w:pPr>
      <w:bookmarkStart w:id="0" w:name="_GoBack"/>
      <w:bookmarkEnd w:id="0"/>
      <w:r w:rsidRPr="00586D3E">
        <w:rPr>
          <w:rFonts w:ascii="Arial Black" w:hAnsi="Arial Black"/>
          <w:noProof/>
          <w:lang w:eastAsia="hu-HU"/>
        </w:rPr>
        <w:lastRenderedPageBreak/>
        <w:drawing>
          <wp:inline distT="0" distB="0" distL="0" distR="0" wp14:anchorId="3F4A3531" wp14:editId="1CE77FD4">
            <wp:extent cx="5759450" cy="36068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26D" w:rsidRPr="00586D3E" w:rsidSect="009A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A63F4"/>
    <w:multiLevelType w:val="hybridMultilevel"/>
    <w:tmpl w:val="B63CC3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40"/>
    <w:rsid w:val="00017291"/>
    <w:rsid w:val="000B3EC3"/>
    <w:rsid w:val="000B5549"/>
    <w:rsid w:val="000E2AC9"/>
    <w:rsid w:val="00126285"/>
    <w:rsid w:val="001E6A84"/>
    <w:rsid w:val="00244941"/>
    <w:rsid w:val="0026083E"/>
    <w:rsid w:val="00270135"/>
    <w:rsid w:val="00286FA2"/>
    <w:rsid w:val="0029121E"/>
    <w:rsid w:val="002A5646"/>
    <w:rsid w:val="002B0146"/>
    <w:rsid w:val="002D608B"/>
    <w:rsid w:val="0030290B"/>
    <w:rsid w:val="00320DF8"/>
    <w:rsid w:val="00332EC5"/>
    <w:rsid w:val="003575B3"/>
    <w:rsid w:val="00363D22"/>
    <w:rsid w:val="00383948"/>
    <w:rsid w:val="003C26DB"/>
    <w:rsid w:val="00424499"/>
    <w:rsid w:val="00432B51"/>
    <w:rsid w:val="00462AFC"/>
    <w:rsid w:val="00467868"/>
    <w:rsid w:val="004728A8"/>
    <w:rsid w:val="004737AF"/>
    <w:rsid w:val="00483B6D"/>
    <w:rsid w:val="004E2C8D"/>
    <w:rsid w:val="00502D8D"/>
    <w:rsid w:val="00506C7B"/>
    <w:rsid w:val="00511C1B"/>
    <w:rsid w:val="005313C1"/>
    <w:rsid w:val="0056226D"/>
    <w:rsid w:val="00584833"/>
    <w:rsid w:val="00586D3E"/>
    <w:rsid w:val="005C053A"/>
    <w:rsid w:val="005E1CF8"/>
    <w:rsid w:val="00623840"/>
    <w:rsid w:val="00631B59"/>
    <w:rsid w:val="006357B0"/>
    <w:rsid w:val="00641DE8"/>
    <w:rsid w:val="0067018F"/>
    <w:rsid w:val="006951E4"/>
    <w:rsid w:val="006C19F1"/>
    <w:rsid w:val="006C38AD"/>
    <w:rsid w:val="006E3245"/>
    <w:rsid w:val="007426C9"/>
    <w:rsid w:val="00745EB9"/>
    <w:rsid w:val="0076448C"/>
    <w:rsid w:val="007962D8"/>
    <w:rsid w:val="007E026A"/>
    <w:rsid w:val="00870A2C"/>
    <w:rsid w:val="00874CE6"/>
    <w:rsid w:val="00887A74"/>
    <w:rsid w:val="008A30F1"/>
    <w:rsid w:val="00936628"/>
    <w:rsid w:val="009673DF"/>
    <w:rsid w:val="009A4558"/>
    <w:rsid w:val="00A57AE2"/>
    <w:rsid w:val="00A83616"/>
    <w:rsid w:val="00B127B4"/>
    <w:rsid w:val="00B414A5"/>
    <w:rsid w:val="00B438FC"/>
    <w:rsid w:val="00B535A5"/>
    <w:rsid w:val="00B91335"/>
    <w:rsid w:val="00B97B6B"/>
    <w:rsid w:val="00BB6A97"/>
    <w:rsid w:val="00BB6CD0"/>
    <w:rsid w:val="00BB7884"/>
    <w:rsid w:val="00BF2323"/>
    <w:rsid w:val="00C04E20"/>
    <w:rsid w:val="00C31D26"/>
    <w:rsid w:val="00C37860"/>
    <w:rsid w:val="00C47F45"/>
    <w:rsid w:val="00C632E7"/>
    <w:rsid w:val="00CE02E1"/>
    <w:rsid w:val="00CE328E"/>
    <w:rsid w:val="00DB0E98"/>
    <w:rsid w:val="00DC1E75"/>
    <w:rsid w:val="00DD64E0"/>
    <w:rsid w:val="00DE3A9C"/>
    <w:rsid w:val="00E43757"/>
    <w:rsid w:val="00E4470C"/>
    <w:rsid w:val="00E56D7E"/>
    <w:rsid w:val="00EA666F"/>
    <w:rsid w:val="00ED3EDB"/>
    <w:rsid w:val="00F23F79"/>
    <w:rsid w:val="00F318E9"/>
    <w:rsid w:val="00FA3D71"/>
    <w:rsid w:val="00FC0F33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7065"/>
  <w15:chartTrackingRefBased/>
  <w15:docId w15:val="{7C113766-B259-44B2-82AB-B4E4E8E5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9A455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62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B6A97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semiHidden/>
    <w:unhideWhenUsed/>
    <w:rsid w:val="00473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DF20EDF6B3BC47A778D12174668569" ma:contentTypeVersion="0" ma:contentTypeDescription="Új dokumentum létrehozása." ma:contentTypeScope="" ma:versionID="cf1a870a6517f20436ac8a0efffed3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d3a8795088ca1b8cd07b84a4d91c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9B6DF1-7844-421A-BD87-0FF9E09B7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D479E6-5FD0-47BC-8B99-FEE50EBE4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54F17-47CD-4F9B-BE56-525D8EA624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Hublik Ildikó</dc:creator>
  <cp:keywords/>
  <cp:lastModifiedBy>Mike MC</cp:lastModifiedBy>
  <cp:revision>4</cp:revision>
  <cp:lastPrinted>2020-05-27T23:13:00Z</cp:lastPrinted>
  <dcterms:created xsi:type="dcterms:W3CDTF">2020-05-23T12:36:00Z</dcterms:created>
  <dcterms:modified xsi:type="dcterms:W3CDTF">2020-05-27T23:13:00Z</dcterms:modified>
</cp:coreProperties>
</file>