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BF1F2" w14:textId="707B7D19" w:rsidR="004C1CBC" w:rsidRDefault="00752ADA" w:rsidP="00752ADA">
      <w:pPr>
        <w:jc w:val="center"/>
      </w:pPr>
      <w:r>
        <w:t>1</w:t>
      </w:r>
      <w:r w:rsidR="00DB0FF3">
        <w:t>1</w:t>
      </w:r>
      <w:bookmarkStart w:id="0" w:name="_GoBack"/>
      <w:bookmarkEnd w:id="0"/>
      <w:r>
        <w:t>. tétel</w:t>
      </w:r>
    </w:p>
    <w:p w14:paraId="3007E3E6" w14:textId="7224BCEE" w:rsidR="00752ADA" w:rsidRDefault="00752ADA" w:rsidP="00752ADA">
      <w:pPr>
        <w:jc w:val="center"/>
      </w:pPr>
      <w:r>
        <w:t>Mikes Kelemen törökországi levelei</w:t>
      </w:r>
    </w:p>
    <w:p w14:paraId="44CAF71A" w14:textId="43CB43FE" w:rsidR="00752ADA" w:rsidRPr="00752ADA" w:rsidRDefault="00752ADA" w:rsidP="00752ADA">
      <w:pPr>
        <w:jc w:val="center"/>
        <w:rPr>
          <w:u w:val="thick"/>
        </w:rPr>
      </w:pPr>
      <w:r w:rsidRPr="00752ADA">
        <w:rPr>
          <w:u w:val="thick"/>
        </w:rPr>
        <w:t>Mikes Kelemen</w:t>
      </w:r>
      <w:r w:rsidR="00DD3C9E">
        <w:rPr>
          <w:u w:val="thick"/>
        </w:rPr>
        <w:t xml:space="preserve"> élete</w:t>
      </w:r>
    </w:p>
    <w:p w14:paraId="1E080A1D" w14:textId="05CDD758" w:rsidR="00752ADA" w:rsidRDefault="00752ADA" w:rsidP="00752ADA">
      <w:pPr>
        <w:jc w:val="center"/>
      </w:pPr>
      <w:r>
        <w:t>(1690-1761)</w:t>
      </w:r>
    </w:p>
    <w:p w14:paraId="3578AFCF" w14:textId="77777777" w:rsidR="00752ADA" w:rsidRDefault="00752ADA" w:rsidP="00752ADA">
      <w:r>
        <w:t>Református köznemesi családból származott, majd később a család áttért a katolikus hitre. A kolozsvári jezsuita kollégiumban tanult, majd II. Rákóczi Ferenc fejedelem szolgálatában állt.</w:t>
      </w:r>
    </w:p>
    <w:p w14:paraId="71FD77A8" w14:textId="77777777" w:rsidR="00752ADA" w:rsidRDefault="00752ADA" w:rsidP="00752ADA">
      <w:r>
        <w:t>A szabadságharc bukása után a fejedelmet követte a száműzetésbe. 1741-ben kegyelemért fordult Mária Teréziához, de elutasításra talált. 1761-ben Rodostóban halt meg, pestisben.</w:t>
      </w:r>
    </w:p>
    <w:p w14:paraId="23E4519B" w14:textId="29E46FDA" w:rsidR="00752ADA" w:rsidRDefault="00752ADA" w:rsidP="00752ADA">
      <w:r w:rsidRPr="002350E0">
        <w:t xml:space="preserve">Mikes Kelement 207 darabból álló levélgyűjteménye alapján tartják a XVIII. századi magyar próza kiemelkedő alkotójának. A gyűjtemény törökországi emigrációjának éveiben keletkezett 1717 októbere és 1758 decembere között. </w:t>
      </w:r>
      <w:r w:rsidR="00757ABA" w:rsidRPr="002350E0">
        <w:t xml:space="preserve"> A Törökországi levelek fiktív levelek. A fiktív levélcímzettje általában kitalált, nem valóságos vagy már meghalt személy. Írója eleve azzal a szándékkal</w:t>
      </w:r>
      <w:r w:rsidR="00912F5F" w:rsidRPr="002350E0">
        <w:t xml:space="preserve"> készíti, hogy nem is küldi el senkinek, illetve az olvasóközönségnek szánja. Szerzőik a levélformát mondanivalójuk művészi kifejezésére használják fel. </w:t>
      </w:r>
      <w:r w:rsidRPr="002350E0">
        <w:t xml:space="preserve">Címzettjük képzeletbeli személy, egy bizonyos P. E. grófnő Konstantinápolyban, akit a levélíró „édes </w:t>
      </w:r>
      <w:proofErr w:type="gramStart"/>
      <w:r w:rsidRPr="002350E0">
        <w:t>néném”-</w:t>
      </w:r>
      <w:proofErr w:type="spellStart"/>
      <w:proofErr w:type="gramEnd"/>
      <w:r w:rsidRPr="002350E0">
        <w:t>nek</w:t>
      </w:r>
      <w:proofErr w:type="spellEnd"/>
      <w:r w:rsidRPr="002350E0">
        <w:t xml:space="preserve"> szólít. Levélgyűjteménye témáját és jellegét tekintve különböző darabokból áll. Bár az egymást követő levelekben kölcsönös hivatkozások, utalások találhatók, maga a gyűjtemény nem alkot kompozíciós egységet.</w:t>
      </w:r>
    </w:p>
    <w:p w14:paraId="3BA3D244" w14:textId="77777777" w:rsidR="00790FA8" w:rsidRPr="002350E0" w:rsidRDefault="00790FA8" w:rsidP="00752ADA"/>
    <w:p w14:paraId="091B7E9B" w14:textId="77777777" w:rsidR="00752ADA" w:rsidRPr="002350E0" w:rsidRDefault="00752ADA" w:rsidP="00752ADA">
      <w:pPr>
        <w:rPr>
          <w:u w:val="thick"/>
        </w:rPr>
      </w:pPr>
      <w:r w:rsidRPr="002350E0">
        <w:rPr>
          <w:u w:val="thick"/>
        </w:rPr>
        <w:t>37. levél</w:t>
      </w:r>
    </w:p>
    <w:p w14:paraId="7ED4A4DF" w14:textId="77777777" w:rsidR="00752ADA" w:rsidRDefault="00752ADA" w:rsidP="00752ADA">
      <w:r>
        <w:t xml:space="preserve">Rodostó, 28. </w:t>
      </w:r>
      <w:proofErr w:type="spellStart"/>
      <w:r>
        <w:t>maji</w:t>
      </w:r>
      <w:proofErr w:type="spellEnd"/>
      <w:r>
        <w:t xml:space="preserve"> 1720.</w:t>
      </w:r>
    </w:p>
    <w:p w14:paraId="3EC5F16D" w14:textId="77777777" w:rsidR="00752ADA" w:rsidRDefault="00752ADA" w:rsidP="00752ADA">
      <w:r>
        <w:t>Rodostóban vannak. Konstantinápoly két napi járásra van, tengeren egy nap. A környéken szép mezők, megművelt földek vannak és szőlőskertek. Gyapotot termelnek és kereskednek vele. Az asszonyoknak annyi dolguk van, hogy megműveljék a földet, megszedjék a termést, majd megfonják, vagy eladják.</w:t>
      </w:r>
    </w:p>
    <w:p w14:paraId="4ACBCA86" w14:textId="77777777" w:rsidR="00752ADA" w:rsidRDefault="00752ADA" w:rsidP="00752ADA">
      <w:r>
        <w:lastRenderedPageBreak/>
        <w:t>Szépek a házak, de nincs utcára néző ablakuk, hogy a feleségek ne lássanak ki. Az utcák éjszaka veszélyesek a janicsárok, örmények és görögök miatt. Este nem mertek kimenni az asszonyok, mert megerőszakolják és megölik őket. Mióta itt lakik a fejedelem, azóta nagyobb biztonságban érzik magukat.</w:t>
      </w:r>
    </w:p>
    <w:p w14:paraId="07254E0D" w14:textId="77777777" w:rsidR="00752ADA" w:rsidRDefault="00752ADA" w:rsidP="00752ADA">
      <w:r>
        <w:t>Szigorú rendtartás van a fejedelem házában. Hat órakor ébred a fejedelem, utána misére megy, nyolckor ismét szertartás van. Délben ebéd, délután és este ismét mise. Este vacsora.</w:t>
      </w:r>
    </w:p>
    <w:p w14:paraId="3D2FF442" w14:textId="77777777" w:rsidR="00752ADA" w:rsidRDefault="00752ADA" w:rsidP="00752ADA">
      <w:r>
        <w:t>Néha mulatságot tartanak. Hetente kétszer vadászat van, máskor írással tölti az időt a fejedelem.</w:t>
      </w:r>
    </w:p>
    <w:p w14:paraId="34F0C26A" w14:textId="466449A0" w:rsidR="00200F83" w:rsidRDefault="00752ADA" w:rsidP="00752ADA">
      <w:r>
        <w:t xml:space="preserve">A török és örmény emberek </w:t>
      </w:r>
      <w:proofErr w:type="spellStart"/>
      <w:r>
        <w:t>távolságtartóak</w:t>
      </w:r>
      <w:proofErr w:type="spellEnd"/>
      <w:r>
        <w:t>, így Bercsényihez jár át a fejedelem. Csendes ember, nem szeret beszélgetni, inkább Nagy Sándor történetét olvassa. Télen-nyáron tíz órakor nyugovóra tér.</w:t>
      </w:r>
    </w:p>
    <w:p w14:paraId="6994CB2D" w14:textId="77777777" w:rsidR="00752ADA" w:rsidRPr="002350E0" w:rsidRDefault="00752ADA" w:rsidP="00752ADA">
      <w:pPr>
        <w:rPr>
          <w:u w:val="thick"/>
        </w:rPr>
      </w:pPr>
      <w:r w:rsidRPr="002350E0">
        <w:rPr>
          <w:u w:val="thick"/>
        </w:rPr>
        <w:t>112. levél</w:t>
      </w:r>
    </w:p>
    <w:p w14:paraId="0C436C18" w14:textId="3A5BFED8" w:rsidR="00752ADA" w:rsidRDefault="00752ADA" w:rsidP="00752ADA">
      <w:r>
        <w:t xml:space="preserve">Rodostó, 8. </w:t>
      </w:r>
      <w:proofErr w:type="spellStart"/>
      <w:r w:rsidR="00790FA8">
        <w:t>ap</w:t>
      </w:r>
      <w:r>
        <w:t>rilis</w:t>
      </w:r>
      <w:proofErr w:type="spellEnd"/>
      <w:r>
        <w:t xml:space="preserve"> 1735.</w:t>
      </w:r>
    </w:p>
    <w:p w14:paraId="11969A08" w14:textId="77777777" w:rsidR="00752ADA" w:rsidRDefault="00752ADA" w:rsidP="00752ADA">
      <w:r>
        <w:t xml:space="preserve">Nagypéntek van. Nem az Urat </w:t>
      </w:r>
      <w:proofErr w:type="spellStart"/>
      <w:r>
        <w:t>síratják</w:t>
      </w:r>
      <w:proofErr w:type="spellEnd"/>
      <w:r>
        <w:t>, aki már a Paradicsomban van, hanem a fejedelmet.</w:t>
      </w:r>
    </w:p>
    <w:p w14:paraId="4517B3E2" w14:textId="135F3440" w:rsidR="00200F83" w:rsidRDefault="00752ADA" w:rsidP="00752ADA">
      <w:r>
        <w:t>Március 25-ei levele után gyenge lett a fejedelem. Utolsó napokban is ragaszkodott a szokásaihoz, próbálta azokat maradéktalanul megtartani. Egyre gyengébb lett. A végén már olyan gyenge volt, hogy a szavát sem lehetett érteni. A pap feladta az utolsó kenetet, majd elaludt és meghalt. Őt gyászolják.</w:t>
      </w:r>
    </w:p>
    <w:p w14:paraId="000525E8" w14:textId="648AEC41" w:rsidR="00176610" w:rsidRPr="002350E0" w:rsidRDefault="00176610" w:rsidP="00752ADA">
      <w:pPr>
        <w:rPr>
          <w:u w:val="thick"/>
        </w:rPr>
      </w:pPr>
      <w:r w:rsidRPr="002350E0">
        <w:rPr>
          <w:u w:val="thick"/>
        </w:rPr>
        <w:t>190. levél</w:t>
      </w:r>
    </w:p>
    <w:p w14:paraId="40965CBE" w14:textId="36FACDF0" w:rsidR="00176610" w:rsidRDefault="002350E0" w:rsidP="00752ADA">
      <w:r>
        <w:t xml:space="preserve">Rodostó, 15. </w:t>
      </w:r>
      <w:proofErr w:type="spellStart"/>
      <w:r>
        <w:t>octobris</w:t>
      </w:r>
      <w:proofErr w:type="spellEnd"/>
      <w:r>
        <w:t xml:space="preserve"> 1735.</w:t>
      </w:r>
    </w:p>
    <w:p w14:paraId="39DA0579" w14:textId="4AA5CF7B" w:rsidR="00AB556D" w:rsidRDefault="002350E0" w:rsidP="00752ADA">
      <w:r>
        <w:t>Holnap kezdődik a törökök böjtje, a ramadán.</w:t>
      </w:r>
      <w:r w:rsidR="00AB556D">
        <w:t xml:space="preserve"> Mohamed a Koránban azt hirdeti, hogy ramadán idején nem szabad se enni, se inni és dohányozni sem. A böjt után dohányoznak és ünnepelnek.</w:t>
      </w:r>
    </w:p>
    <w:p w14:paraId="4DB25E52" w14:textId="34920C1B" w:rsidR="003D4DDE" w:rsidRDefault="00AB556D" w:rsidP="00752ADA">
      <w:r>
        <w:t>Mohamed az Istennek akart tetszeni, amikor 50 napban határoz</w:t>
      </w:r>
      <w:r w:rsidR="003D4DDE">
        <w:t>t</w:t>
      </w:r>
      <w:r>
        <w:t>a meg a böjtöt.</w:t>
      </w:r>
      <w:r w:rsidR="003D4DDE">
        <w:t xml:space="preserve"> Mohamed felment Istenhez és megalkudta vele, hogy csak 30 nap legyen a böjt.</w:t>
      </w:r>
    </w:p>
    <w:p w14:paraId="0DA88CDC" w14:textId="4FD88050" w:rsidR="00790FA8" w:rsidRDefault="003D4DDE" w:rsidP="00752ADA">
      <w:r>
        <w:t>Krisztus a harmadik égben tartózkodott, mert a köntösében volt egy gombostű és a mennybe nem lehet bevinni földi dolgot.</w:t>
      </w:r>
    </w:p>
    <w:p w14:paraId="509F690F" w14:textId="26363D4C" w:rsidR="00176610" w:rsidRPr="002350E0" w:rsidRDefault="00176610" w:rsidP="00752ADA">
      <w:pPr>
        <w:rPr>
          <w:u w:val="thick"/>
        </w:rPr>
      </w:pPr>
      <w:r w:rsidRPr="002350E0">
        <w:rPr>
          <w:u w:val="thick"/>
        </w:rPr>
        <w:t>191. levél</w:t>
      </w:r>
    </w:p>
    <w:p w14:paraId="79200164" w14:textId="6D582BF0" w:rsidR="00176610" w:rsidRDefault="00FC3F17" w:rsidP="00752ADA">
      <w:r>
        <w:t xml:space="preserve">Rodostó, 8. </w:t>
      </w:r>
      <w:proofErr w:type="spellStart"/>
      <w:r>
        <w:t>decembris</w:t>
      </w:r>
      <w:proofErr w:type="spellEnd"/>
      <w:r>
        <w:t xml:space="preserve"> 1753.</w:t>
      </w:r>
    </w:p>
    <w:p w14:paraId="5854E39A" w14:textId="2EDCED9E" w:rsidR="0008293D" w:rsidRDefault="00FC3F17" w:rsidP="00752ADA">
      <w:r>
        <w:t xml:space="preserve">A ramadán után következik a nagy </w:t>
      </w:r>
      <w:proofErr w:type="spellStart"/>
      <w:r>
        <w:t>bairam</w:t>
      </w:r>
      <w:proofErr w:type="spellEnd"/>
      <w:r>
        <w:t>, ami olyan, mint nálunk a húsvét.</w:t>
      </w:r>
      <w:r w:rsidR="0008293D">
        <w:t xml:space="preserve"> </w:t>
      </w:r>
      <w:r>
        <w:t xml:space="preserve">Az ünnepség ágyúlövésekkel, síppal, dobbal kezdődik és 3 napig tart. Az ünnepséget a császár kastélyában tartják. A császár hajnalban elmegy a Szent </w:t>
      </w:r>
      <w:proofErr w:type="spellStart"/>
      <w:r>
        <w:t>Sofia</w:t>
      </w:r>
      <w:proofErr w:type="spellEnd"/>
      <w:r>
        <w:t xml:space="preserve"> templomba, azután a tisztek, vezérek, pasák köszöntik.</w:t>
      </w:r>
      <w:r w:rsidR="0008293D">
        <w:t xml:space="preserve"> </w:t>
      </w:r>
      <w:r>
        <w:t>A császárnék, akik egész évben be vannak zárva, szintén elmehetnek az ünnepségre.</w:t>
      </w:r>
      <w:r w:rsidR="0008293D">
        <w:t xml:space="preserve"> </w:t>
      </w:r>
      <w:r w:rsidR="00C87F06">
        <w:t>A törökök szeretete ilyenkor kiterjed az állatokra, növényekre, halottakra.</w:t>
      </w:r>
    </w:p>
    <w:p w14:paraId="2C36196B" w14:textId="7E9E5C29" w:rsidR="00790FA8" w:rsidRDefault="0008293D" w:rsidP="00752ADA">
      <w:r>
        <w:t>Levelében köszönti és áldja Jézus Krisztust, Mózest, Dávidot, Salamont, Noét, Ádámot.</w:t>
      </w:r>
    </w:p>
    <w:p w14:paraId="09DA622E" w14:textId="6370CAC6" w:rsidR="00176610" w:rsidRPr="002350E0" w:rsidRDefault="00176610" w:rsidP="00752ADA">
      <w:pPr>
        <w:rPr>
          <w:u w:val="thick"/>
        </w:rPr>
      </w:pPr>
      <w:r w:rsidRPr="002350E0">
        <w:rPr>
          <w:u w:val="thick"/>
        </w:rPr>
        <w:t>192. levél</w:t>
      </w:r>
    </w:p>
    <w:p w14:paraId="339D9463" w14:textId="716EC793" w:rsidR="00176610" w:rsidRDefault="00C87F06" w:rsidP="00752ADA">
      <w:r>
        <w:t xml:space="preserve">Rodostó, 1754. 16. </w:t>
      </w:r>
      <w:proofErr w:type="spellStart"/>
      <w:r>
        <w:t>augusti</w:t>
      </w:r>
      <w:proofErr w:type="spellEnd"/>
      <w:r w:rsidR="00F77AC0">
        <w:t>.</w:t>
      </w:r>
    </w:p>
    <w:p w14:paraId="07293056" w14:textId="4623A028" w:rsidR="008541B8" w:rsidRDefault="00C87F06" w:rsidP="00752ADA">
      <w:r>
        <w:t>A törökök megmossák a holttestet, tömjént égetnek, hogy a gonosz lélek</w:t>
      </w:r>
      <w:r w:rsidR="008541B8">
        <w:t xml:space="preserve"> eltávozzon. Egy alul-felül nyitott lepedőben helyezik a sírba. A sírban két angyal kéri számon a halottat földi cselekedeteiről.</w:t>
      </w:r>
    </w:p>
    <w:p w14:paraId="5FC3EFE7" w14:textId="5A7330E4" w:rsidR="008541B8" w:rsidRDefault="008541B8" w:rsidP="00752ADA">
      <w:r>
        <w:t>Ha hívő volt a halott, akkor fehér angyalok mennek hozzá és a túlvilági boldogságról mesél</w:t>
      </w:r>
      <w:r w:rsidR="0008293D">
        <w:t>nek neki, de ha vétkes volt, akkor fekete angyalok mennek hozzá és bántani fogják a nagy ítélet napjáig.</w:t>
      </w:r>
    </w:p>
    <w:p w14:paraId="07B445BF" w14:textId="1C4285A3" w:rsidR="00790FA8" w:rsidRDefault="0008293D" w:rsidP="00752ADA">
      <w:r>
        <w:t>Mohamed a szerecseneknek</w:t>
      </w:r>
      <w:r w:rsidR="00B66D37">
        <w:t xml:space="preserve"> a</w:t>
      </w:r>
      <w:r w:rsidR="00243FB1">
        <w:t xml:space="preserve"> száraz, terméketlen földért cserébe ígéri a paradicsomot. Ott csak tiszta lányok vannak, asszonyok nincsenek.</w:t>
      </w:r>
    </w:p>
    <w:p w14:paraId="35E3BDF3" w14:textId="07A081BB" w:rsidR="00176610" w:rsidRPr="002350E0" w:rsidRDefault="00176610" w:rsidP="00752ADA">
      <w:pPr>
        <w:rPr>
          <w:u w:val="thick"/>
        </w:rPr>
      </w:pPr>
      <w:r w:rsidRPr="002350E0">
        <w:rPr>
          <w:u w:val="thick"/>
        </w:rPr>
        <w:t>193. levél</w:t>
      </w:r>
    </w:p>
    <w:p w14:paraId="150A6E29" w14:textId="4A11B208" w:rsidR="00176610" w:rsidRDefault="00243FB1" w:rsidP="00752ADA">
      <w:r>
        <w:t>Rodostó, 23</w:t>
      </w:r>
      <w:r w:rsidR="00790FA8">
        <w:t>.</w:t>
      </w:r>
      <w:r>
        <w:t xml:space="preserve"> </w:t>
      </w:r>
      <w:proofErr w:type="spellStart"/>
      <w:r>
        <w:t>novembris</w:t>
      </w:r>
      <w:proofErr w:type="spellEnd"/>
      <w:r>
        <w:t xml:space="preserve"> 1754.</w:t>
      </w:r>
    </w:p>
    <w:p w14:paraId="28C84F6D" w14:textId="27F3ABC7" w:rsidR="00243FB1" w:rsidRDefault="00243FB1" w:rsidP="00752ADA">
      <w:r>
        <w:t>Visszanyeri látását Isten kegyelméből. Előtte szúrást érzett a szemében, mintha beleesett volna valami. Miután a hártyák leestek a szeméről, világosabban látott. Másfél év vakság után ismét el tudja olvasni az imádságoskönyvet. a lelki vakság rosszabb, mint a testi. Isten mindenkit óvjon ettől.</w:t>
      </w:r>
    </w:p>
    <w:p w14:paraId="0F1345F0" w14:textId="3F0D71B1" w:rsidR="00F77AC0" w:rsidRDefault="00F77AC0" w:rsidP="00752ADA"/>
    <w:p w14:paraId="01CF64FA" w14:textId="0C617DDA" w:rsidR="00790FA8" w:rsidRDefault="00790FA8" w:rsidP="00752ADA"/>
    <w:p w14:paraId="1325BC10" w14:textId="77777777" w:rsidR="00790FA8" w:rsidRDefault="00790FA8" w:rsidP="00752ADA"/>
    <w:p w14:paraId="63A40C93" w14:textId="5179E430" w:rsidR="002350E0" w:rsidRDefault="00176610" w:rsidP="00752ADA">
      <w:pPr>
        <w:rPr>
          <w:u w:val="thick"/>
        </w:rPr>
      </w:pPr>
      <w:r w:rsidRPr="002350E0">
        <w:rPr>
          <w:u w:val="thick"/>
        </w:rPr>
        <w:t>207. levél</w:t>
      </w:r>
    </w:p>
    <w:p w14:paraId="4C33D6E2" w14:textId="798CED3E" w:rsidR="00243FB1" w:rsidRDefault="00243FB1" w:rsidP="00752ADA">
      <w:r w:rsidRPr="00243FB1">
        <w:t>Rodostó</w:t>
      </w:r>
      <w:r>
        <w:t>, 20</w:t>
      </w:r>
      <w:r w:rsidR="00F77AC0">
        <w:t>.</w:t>
      </w:r>
      <w:r>
        <w:t xml:space="preserve"> </w:t>
      </w:r>
      <w:proofErr w:type="spellStart"/>
      <w:r>
        <w:t>decembris</w:t>
      </w:r>
      <w:proofErr w:type="spellEnd"/>
      <w:r>
        <w:t xml:space="preserve"> 1758.</w:t>
      </w:r>
    </w:p>
    <w:p w14:paraId="76F22977" w14:textId="2582631E" w:rsidR="00243FB1" w:rsidRDefault="00243FB1" w:rsidP="00752ADA">
      <w:r>
        <w:t xml:space="preserve">A nemzetet a halálra ítélt rabokhoz hasonlítja. Már csak ketten maradtak a rabok közül </w:t>
      </w:r>
      <w:proofErr w:type="spellStart"/>
      <w:r>
        <w:t>Zay</w:t>
      </w:r>
      <w:proofErr w:type="spellEnd"/>
      <w:r>
        <w:t xml:space="preserve"> úrral. Csáki </w:t>
      </w:r>
      <w:r w:rsidR="00F77AC0">
        <w:t xml:space="preserve">úr halála után </w:t>
      </w:r>
      <w:proofErr w:type="spellStart"/>
      <w:r w:rsidR="00F77AC0">
        <w:t>Zay</w:t>
      </w:r>
      <w:proofErr w:type="spellEnd"/>
      <w:r w:rsidR="00F77AC0">
        <w:t xml:space="preserve"> </w:t>
      </w:r>
      <w:proofErr w:type="spellStart"/>
      <w:r w:rsidR="00F77AC0">
        <w:t>úrat</w:t>
      </w:r>
      <w:proofErr w:type="spellEnd"/>
      <w:r w:rsidR="00F77AC0">
        <w:t xml:space="preserve"> is kivégezték. A Rákóczival száműzetésbe kerültek közül már csak ő maradt. A siralom völgyében hálát ad az isteni gondviselésért, sorsa Isten kezében van.</w:t>
      </w:r>
    </w:p>
    <w:p w14:paraId="0C69BFAD" w14:textId="5CB3D205" w:rsidR="00F77AC0" w:rsidRPr="00243FB1" w:rsidRDefault="00F77AC0" w:rsidP="00752ADA">
      <w:pPr>
        <w:rPr>
          <w:u w:val="thick"/>
        </w:rPr>
      </w:pPr>
      <w:r>
        <w:t>Az első levelét 27 évesen írta nénjének, most 69. 17 évet bujdosással töltött, de ez sem haszontalan idő, mert Isten akarata szerint élt.</w:t>
      </w:r>
    </w:p>
    <w:sectPr w:rsidR="00F77AC0" w:rsidRPr="00243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D1757"/>
    <w:multiLevelType w:val="hybridMultilevel"/>
    <w:tmpl w:val="2DA0BE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CBC"/>
    <w:rsid w:val="0008293D"/>
    <w:rsid w:val="001434D0"/>
    <w:rsid w:val="00176610"/>
    <w:rsid w:val="00200F83"/>
    <w:rsid w:val="002350E0"/>
    <w:rsid w:val="00243FB1"/>
    <w:rsid w:val="002D3271"/>
    <w:rsid w:val="003D4DDE"/>
    <w:rsid w:val="003F43BB"/>
    <w:rsid w:val="004C1CBC"/>
    <w:rsid w:val="00752ADA"/>
    <w:rsid w:val="00757ABA"/>
    <w:rsid w:val="00790FA8"/>
    <w:rsid w:val="008541B8"/>
    <w:rsid w:val="00912F5F"/>
    <w:rsid w:val="00AB556D"/>
    <w:rsid w:val="00B66D37"/>
    <w:rsid w:val="00C853D7"/>
    <w:rsid w:val="00C87F06"/>
    <w:rsid w:val="00DB0FF3"/>
    <w:rsid w:val="00DD3C9E"/>
    <w:rsid w:val="00F77AC0"/>
    <w:rsid w:val="00FC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C14D4"/>
  <w15:chartTrackingRefBased/>
  <w15:docId w15:val="{9E4FF992-E577-4B77-9DC7-039FCD4F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Black" w:eastAsiaTheme="minorHAnsi" w:hAnsi="Arial Black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2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664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</dc:creator>
  <cp:keywords/>
  <dc:description/>
  <cp:lastModifiedBy>Mike MC</cp:lastModifiedBy>
  <cp:revision>9</cp:revision>
  <dcterms:created xsi:type="dcterms:W3CDTF">2019-11-16T23:18:00Z</dcterms:created>
  <dcterms:modified xsi:type="dcterms:W3CDTF">2020-02-17T21:32:00Z</dcterms:modified>
</cp:coreProperties>
</file>