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200" w:after="20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 Clothing and fashion</w:t>
      </w:r>
    </w:p>
    <w:p>
      <w:pPr>
        <w:pStyle w:val="Normal"/>
        <w:bidi w:val="0"/>
        <w:spacing w:lineRule="auto" w:line="240" w:before="200" w:after="2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I'm wearing a middy blouse, a blazer, a black skirt, stockings and beige shoes now.</w:t>
      </w:r>
    </w:p>
    <w:p>
      <w:pPr>
        <w:pStyle w:val="Normal"/>
        <w:bidi w:val="0"/>
        <w:spacing w:lineRule="auto" w:line="240" w:before="200" w:after="20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Scruffy jeans, scruffy clothes and black leather jacket are very fashionable and popular for young people. I like wearing comfortable clothes, for example a baggy pullover with leggings. I don't like high-heeled, because I can't walk in them and they are uncomfortable.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When it's hot in summer I usually wear shorts, sandals and a T-shirt or a croptop. I don't wear sunglasses, because without my glasses I can't see far away. But I want to buy diopter sunglasses.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When it's snowy in winter I usually wear stockings, furry clothes, a warm coat and boots.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When it's rainy and windy in autumn or in spring I usually wear temporary clothes, for example a thinner coat or a jacket and maybe a skirt with stockings.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When it starts raining I take an umbrella, but I often forget to take it into my bag.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usually like wearing fancy dresses, if it's comfortable and I love elegant clothes too.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wear a dress or a dungarees at a wedding and I'd wear jeans and a T-shirt with shoes at the disco, but I don't go to disco, so I don't know what I should wear.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 love jeans, I often wear them. At school I like wearing clothes like this. I love fashion, but the most important thing for me is comfort. I always try to stay unique.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 PE lessons we wear a white T-shirt, black or dark trousers and trainers.</w:t>
      </w:r>
    </w:p>
    <w:p>
      <w:pPr>
        <w:pStyle w:val="Normal"/>
        <w:bidi w:val="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none"/>
        </w:rPr>
        <w:t>I would like to wear a uniform at school every day. I don't know why, it can be boring after a while, but I would like it. It would be elegant and it would show that you belong somewhere.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297</Words>
  <Characters>1294</Characters>
  <CharactersWithSpaces>1579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2023-02-08T16:38:22Z</dcterms:created>
  <dc:creator/>
  <dc:description/>
  <dc:language>hu-HU</dc:language>
  <cp:lastModifiedBy/>
  <dcterms:modified xsi:type="dcterms:W3CDTF">2023-02-08T16:44:47Z</dcterms:modified>
  <cp:revision>5</cp:revision>
  <dc:subject/>
  <dc:title/>
</cp:coreProperties>
</file>